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AD" w:rsidRDefault="00311C34" w:rsidP="00D37B2F">
      <w:pPr>
        <w:pBdr>
          <w:bottom w:val="single" w:sz="8" w:space="1" w:color="auto"/>
        </w:pBdr>
        <w:tabs>
          <w:tab w:val="left" w:pos="8505"/>
        </w:tabs>
        <w:spacing w:after="0" w:line="20" w:lineRule="atLeast"/>
        <w:jc w:val="both"/>
        <w:rPr>
          <w:b/>
          <w:color w:val="C00000"/>
          <w:sz w:val="48"/>
          <w:szCs w:val="48"/>
          <w:lang w:val="en-GB"/>
        </w:rPr>
      </w:pPr>
      <w:r>
        <w:rPr>
          <w:b/>
          <w:color w:val="C00000"/>
          <w:sz w:val="72"/>
          <w:szCs w:val="72"/>
          <w:lang w:val="en-GB"/>
        </w:rPr>
        <w:t>Sanitation Marketers</w:t>
      </w:r>
    </w:p>
    <w:p w:rsidR="0091128B" w:rsidRPr="004F52AD" w:rsidRDefault="004F52AD" w:rsidP="00D37B2F">
      <w:pPr>
        <w:pBdr>
          <w:bottom w:val="single" w:sz="8" w:space="1" w:color="auto"/>
        </w:pBdr>
        <w:tabs>
          <w:tab w:val="left" w:pos="8505"/>
        </w:tabs>
        <w:spacing w:after="0" w:line="20" w:lineRule="atLeast"/>
        <w:jc w:val="both"/>
        <w:rPr>
          <w:rFonts w:cs="HelveticaNeue-Light"/>
          <w:color w:val="808080" w:themeColor="background1" w:themeShade="80"/>
          <w:sz w:val="44"/>
          <w:szCs w:val="44"/>
          <w:lang w:val="en-GB"/>
        </w:rPr>
      </w:pPr>
      <w:r w:rsidRPr="004F52AD">
        <w:rPr>
          <w:b/>
          <w:color w:val="808080" w:themeColor="background1" w:themeShade="80"/>
          <w:sz w:val="44"/>
          <w:szCs w:val="44"/>
          <w:lang w:val="en-GB"/>
        </w:rPr>
        <w:t>Preparing &amp; Conducting Workshops &amp; Meetings</w:t>
      </w:r>
    </w:p>
    <w:p w:rsidR="0091128B" w:rsidRPr="004F52AD" w:rsidRDefault="0091128B" w:rsidP="0005689A">
      <w:pPr>
        <w:tabs>
          <w:tab w:val="left" w:pos="8505"/>
          <w:tab w:val="left" w:pos="8931"/>
        </w:tabs>
        <w:spacing w:after="0" w:line="20" w:lineRule="atLeast"/>
        <w:jc w:val="both"/>
        <w:rPr>
          <w:color w:val="808080" w:themeColor="background1" w:themeShade="80"/>
          <w:sz w:val="16"/>
          <w:szCs w:val="16"/>
          <w:lang w:val="en-GB"/>
        </w:rPr>
      </w:pPr>
    </w:p>
    <w:p w:rsidR="0005689A" w:rsidRPr="00B63BC3" w:rsidRDefault="004F52AD" w:rsidP="0005689A">
      <w:pPr>
        <w:shd w:val="clear" w:color="auto" w:fill="DDD9C3" w:themeFill="background2" w:themeFillShade="E6"/>
        <w:tabs>
          <w:tab w:val="left" w:pos="8505"/>
          <w:tab w:val="left" w:pos="8931"/>
        </w:tabs>
        <w:spacing w:after="0" w:line="20" w:lineRule="atLeast"/>
        <w:jc w:val="both"/>
        <w:rPr>
          <w:b/>
          <w:color w:val="C00000"/>
          <w:sz w:val="28"/>
          <w:szCs w:val="28"/>
          <w:lang w:val="en-GB"/>
        </w:rPr>
      </w:pPr>
      <w:r>
        <w:rPr>
          <w:b/>
          <w:color w:val="C00000"/>
          <w:sz w:val="28"/>
          <w:szCs w:val="28"/>
          <w:lang w:val="en-GB"/>
        </w:rPr>
        <w:t xml:space="preserve">Tips &amp; tricks and things you </w:t>
      </w:r>
      <w:r w:rsidR="002B1836">
        <w:rPr>
          <w:b/>
          <w:color w:val="C00000"/>
          <w:sz w:val="28"/>
          <w:szCs w:val="28"/>
          <w:lang w:val="en-GB"/>
        </w:rPr>
        <w:t>should not</w:t>
      </w:r>
      <w:r>
        <w:rPr>
          <w:b/>
          <w:color w:val="C00000"/>
          <w:sz w:val="28"/>
          <w:szCs w:val="28"/>
          <w:lang w:val="en-GB"/>
        </w:rPr>
        <w:t xml:space="preserve"> forget</w:t>
      </w:r>
    </w:p>
    <w:p w:rsidR="003E4CCF" w:rsidRDefault="003E4CCF" w:rsidP="004F52AD">
      <w:pPr>
        <w:rPr>
          <w:b/>
          <w:color w:val="C00000"/>
          <w:sz w:val="18"/>
          <w:szCs w:val="18"/>
          <w:lang w:val="en-GB"/>
        </w:rPr>
      </w:pPr>
    </w:p>
    <w:p w:rsidR="003E4CCF" w:rsidRPr="0077470E" w:rsidRDefault="003E4CCF" w:rsidP="004F52AD">
      <w:pPr>
        <w:rPr>
          <w:i/>
          <w:color w:val="C00000"/>
          <w:sz w:val="18"/>
          <w:szCs w:val="18"/>
          <w:lang w:val="en-GB"/>
        </w:rPr>
      </w:pPr>
      <w:r w:rsidRPr="003E4CCF">
        <w:rPr>
          <w:i/>
          <w:color w:val="C00000"/>
          <w:sz w:val="18"/>
          <w:szCs w:val="18"/>
          <w:lang w:val="en-GB"/>
        </w:rPr>
        <w:t>Illustration made by Vincent</w:t>
      </w:r>
    </w:p>
    <w:p w:rsidR="00D37B2F" w:rsidRPr="0077470E" w:rsidRDefault="0077470E" w:rsidP="004F52AD">
      <w:pPr>
        <w:rPr>
          <w:b/>
          <w:color w:val="C00000"/>
          <w:sz w:val="72"/>
          <w:szCs w:val="72"/>
          <w:lang w:val="en-GB"/>
        </w:rPr>
      </w:pPr>
      <w:r>
        <w:rPr>
          <w:b/>
          <w:noProof/>
          <w:color w:val="C00000"/>
          <w:sz w:val="72"/>
          <w:szCs w:val="72"/>
          <w:lang w:val="en-US"/>
        </w:rPr>
        <w:drawing>
          <wp:inline distT="0" distB="0" distL="0" distR="0">
            <wp:extent cx="5760720" cy="3616831"/>
            <wp:effectExtent l="19050" t="19050" r="11430" b="22225"/>
            <wp:docPr id="1" name="Picture 1" descr="C:\Users\Maureen\AppData\Local\Temp\narai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een\AppData\Local\Temp\narai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616831"/>
                    </a:xfrm>
                    <a:prstGeom prst="rect">
                      <a:avLst/>
                    </a:prstGeom>
                    <a:noFill/>
                    <a:ln w="6350">
                      <a:solidFill>
                        <a:schemeClr val="tx1"/>
                      </a:solidFill>
                    </a:ln>
                  </pic:spPr>
                </pic:pic>
              </a:graphicData>
            </a:graphic>
          </wp:inline>
        </w:drawing>
      </w:r>
      <w:r w:rsidR="00F17614">
        <w:rPr>
          <w:b/>
          <w:color w:val="C00000"/>
          <w:sz w:val="72"/>
          <w:szCs w:val="72"/>
          <w:lang w:val="en-GB"/>
        </w:rPr>
        <w:t xml:space="preserve">       </w:t>
      </w:r>
      <w:r w:rsidR="00F17614" w:rsidRPr="00F17614">
        <w:rPr>
          <w:b/>
          <w:color w:val="C00000"/>
          <w:szCs w:val="24"/>
          <w:lang w:val="en-GB"/>
        </w:rPr>
        <w:t xml:space="preserve">                       </w:t>
      </w:r>
    </w:p>
    <w:sdt>
      <w:sdtPr>
        <w:rPr>
          <w:b/>
          <w:bCs/>
          <w:lang w:val="en-GB"/>
        </w:rPr>
        <w:id w:val="-994181194"/>
        <w:docPartObj>
          <w:docPartGallery w:val="Table of Contents"/>
          <w:docPartUnique/>
        </w:docPartObj>
      </w:sdtPr>
      <w:sdtEndPr>
        <w:rPr>
          <w:b w:val="0"/>
          <w:bCs w:val="0"/>
        </w:rPr>
      </w:sdtEndPr>
      <w:sdtContent>
        <w:p w:rsidR="00CE2DD6" w:rsidRPr="00665BE1" w:rsidRDefault="00CE2DD6" w:rsidP="00665BE1">
          <w:pPr>
            <w:rPr>
              <w:color w:val="17365D" w:themeColor="text2" w:themeShade="BF"/>
              <w:sz w:val="32"/>
              <w:szCs w:val="32"/>
              <w:lang w:val="en-GB"/>
            </w:rPr>
          </w:pPr>
          <w:r w:rsidRPr="00665BE1">
            <w:rPr>
              <w:color w:val="17365D" w:themeColor="text2" w:themeShade="BF"/>
              <w:sz w:val="32"/>
              <w:szCs w:val="32"/>
              <w:lang w:val="en-GB"/>
            </w:rPr>
            <w:t>Table of Contents</w:t>
          </w:r>
        </w:p>
        <w:p w:rsidR="007D1E61" w:rsidRDefault="00CE2DD6">
          <w:pPr>
            <w:pStyle w:val="TOC1"/>
            <w:tabs>
              <w:tab w:val="right" w:leader="dot" w:pos="9062"/>
            </w:tabs>
            <w:rPr>
              <w:rFonts w:eastAsiaTheme="minorEastAsia"/>
              <w:noProof/>
              <w:sz w:val="22"/>
              <w:lang w:eastAsia="nl-NL"/>
            </w:rPr>
          </w:pPr>
          <w:r w:rsidRPr="00B63BC3">
            <w:rPr>
              <w:lang w:val="en-GB"/>
            </w:rPr>
            <w:fldChar w:fldCharType="begin"/>
          </w:r>
          <w:r w:rsidRPr="00B63BC3">
            <w:rPr>
              <w:lang w:val="en-GB"/>
            </w:rPr>
            <w:instrText xml:space="preserve"> TOC \o "1-3" \h \z \u </w:instrText>
          </w:r>
          <w:r w:rsidRPr="00B63BC3">
            <w:rPr>
              <w:lang w:val="en-GB"/>
            </w:rPr>
            <w:fldChar w:fldCharType="separate"/>
          </w:r>
          <w:hyperlink w:anchor="_Toc366486389" w:history="1">
            <w:r w:rsidR="007D1E61" w:rsidRPr="00BF76A6">
              <w:rPr>
                <w:rStyle w:val="Hyperlink"/>
                <w:rFonts w:cs="HelveticaNeue-Bold"/>
                <w:noProof/>
                <w:lang w:val="en-GB"/>
              </w:rPr>
              <w:t xml:space="preserve">Venue: </w:t>
            </w:r>
            <w:r w:rsidR="007D1E61" w:rsidRPr="00BF76A6">
              <w:rPr>
                <w:rStyle w:val="Hyperlink"/>
                <w:noProof/>
                <w:color w:val="0000BF" w:themeColor="hyperlink" w:themeShade="BF"/>
                <w:shd w:val="clear" w:color="auto" w:fill="DDD9C3" w:themeFill="background2" w:themeFillShade="E6"/>
                <w:lang w:val="en-GB"/>
              </w:rPr>
              <w:t xml:space="preserve">Preparing </w:t>
            </w:r>
            <w:r w:rsidR="007D1E61" w:rsidRPr="00BF76A6">
              <w:rPr>
                <w:rStyle w:val="Hyperlink"/>
                <w:noProof/>
                <w:shd w:val="clear" w:color="auto" w:fill="DDD9C3" w:themeFill="background2" w:themeFillShade="E6"/>
                <w:lang w:val="en-GB"/>
              </w:rPr>
              <w:t>the Venue</w:t>
            </w:r>
            <w:r w:rsidR="007D1E61">
              <w:rPr>
                <w:noProof/>
                <w:webHidden/>
              </w:rPr>
              <w:tab/>
            </w:r>
            <w:r w:rsidR="007D1E61">
              <w:rPr>
                <w:noProof/>
                <w:webHidden/>
              </w:rPr>
              <w:fldChar w:fldCharType="begin"/>
            </w:r>
            <w:r w:rsidR="007D1E61">
              <w:rPr>
                <w:noProof/>
                <w:webHidden/>
              </w:rPr>
              <w:instrText xml:space="preserve"> PAGEREF _Toc366486389 \h </w:instrText>
            </w:r>
            <w:r w:rsidR="007D1E61">
              <w:rPr>
                <w:noProof/>
                <w:webHidden/>
              </w:rPr>
            </w:r>
            <w:r w:rsidR="007D1E61">
              <w:rPr>
                <w:noProof/>
                <w:webHidden/>
              </w:rPr>
              <w:fldChar w:fldCharType="separate"/>
            </w:r>
            <w:r w:rsidR="007D1E61">
              <w:rPr>
                <w:noProof/>
                <w:webHidden/>
              </w:rPr>
              <w:t>2</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0" w:history="1">
            <w:r w:rsidR="007D1E61" w:rsidRPr="00BF76A6">
              <w:rPr>
                <w:rStyle w:val="Hyperlink"/>
                <w:rFonts w:cs="HelveticaNeue-Bold"/>
                <w:noProof/>
                <w:lang w:val="en-GB"/>
              </w:rPr>
              <w:t xml:space="preserve">Slides: </w:t>
            </w:r>
            <w:r w:rsidR="007D1E61" w:rsidRPr="00BF76A6">
              <w:rPr>
                <w:rStyle w:val="Hyperlink"/>
                <w:noProof/>
                <w:color w:val="0000BF" w:themeColor="hyperlink" w:themeShade="BF"/>
                <w:shd w:val="clear" w:color="auto" w:fill="DDD9C3" w:themeFill="background2" w:themeFillShade="E6"/>
                <w:lang w:val="en-GB"/>
              </w:rPr>
              <w:t>Preparing</w:t>
            </w:r>
            <w:r w:rsidR="007D1E61" w:rsidRPr="00BF76A6">
              <w:rPr>
                <w:rStyle w:val="Hyperlink"/>
                <w:noProof/>
                <w:shd w:val="clear" w:color="auto" w:fill="DDD9C3" w:themeFill="background2" w:themeFillShade="E6"/>
                <w:lang w:val="en-GB"/>
              </w:rPr>
              <w:t xml:space="preserve"> a PowerPoint Presentation</w:t>
            </w:r>
            <w:r w:rsidR="007D1E61">
              <w:rPr>
                <w:noProof/>
                <w:webHidden/>
              </w:rPr>
              <w:tab/>
            </w:r>
            <w:r w:rsidR="007D1E61">
              <w:rPr>
                <w:noProof/>
                <w:webHidden/>
              </w:rPr>
              <w:fldChar w:fldCharType="begin"/>
            </w:r>
            <w:r w:rsidR="007D1E61">
              <w:rPr>
                <w:noProof/>
                <w:webHidden/>
              </w:rPr>
              <w:instrText xml:space="preserve"> PAGEREF _Toc366486390 \h </w:instrText>
            </w:r>
            <w:r w:rsidR="007D1E61">
              <w:rPr>
                <w:noProof/>
                <w:webHidden/>
              </w:rPr>
            </w:r>
            <w:r w:rsidR="007D1E61">
              <w:rPr>
                <w:noProof/>
                <w:webHidden/>
              </w:rPr>
              <w:fldChar w:fldCharType="separate"/>
            </w:r>
            <w:r w:rsidR="007D1E61">
              <w:rPr>
                <w:noProof/>
                <w:webHidden/>
              </w:rPr>
              <w:t>2</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1" w:history="1">
            <w:r w:rsidR="007D1E61" w:rsidRPr="00BF76A6">
              <w:rPr>
                <w:rStyle w:val="Hyperlink"/>
                <w:rFonts w:cs="HelveticaNeue-Bold"/>
                <w:noProof/>
                <w:lang w:val="en-GB"/>
              </w:rPr>
              <w:t xml:space="preserve">Presenting: </w:t>
            </w:r>
            <w:r w:rsidR="007D1E61" w:rsidRPr="00BF76A6">
              <w:rPr>
                <w:rStyle w:val="Hyperlink"/>
                <w:rFonts w:cs="HelveticaNeue-Light"/>
                <w:noProof/>
                <w:color w:val="0000BF" w:themeColor="hyperlink" w:themeShade="BF"/>
                <w:shd w:val="clear" w:color="auto" w:fill="DDD9C3" w:themeFill="background2" w:themeFillShade="E6"/>
                <w:lang w:val="en-GB"/>
              </w:rPr>
              <w:t xml:space="preserve">Presenting a </w:t>
            </w:r>
            <w:r w:rsidR="007D1E61" w:rsidRPr="00BF76A6">
              <w:rPr>
                <w:rStyle w:val="Hyperlink"/>
                <w:rFonts w:cs="HelveticaNeue-Light"/>
                <w:noProof/>
                <w:shd w:val="clear" w:color="auto" w:fill="DDD9C3" w:themeFill="background2" w:themeFillShade="E6"/>
                <w:lang w:val="en-GB"/>
              </w:rPr>
              <w:t xml:space="preserve">PowerPoint </w:t>
            </w:r>
            <w:r w:rsidR="007D1E61" w:rsidRPr="00BF76A6">
              <w:rPr>
                <w:rStyle w:val="Hyperlink"/>
                <w:rFonts w:cs="HelveticaNeue-Light"/>
                <w:noProof/>
                <w:color w:val="0000BF" w:themeColor="hyperlink" w:themeShade="BF"/>
                <w:shd w:val="clear" w:color="auto" w:fill="DDD9C3" w:themeFill="background2" w:themeFillShade="E6"/>
                <w:lang w:val="en-GB"/>
              </w:rPr>
              <w:t>Presentation</w:t>
            </w:r>
            <w:r w:rsidR="007D1E61">
              <w:rPr>
                <w:noProof/>
                <w:webHidden/>
              </w:rPr>
              <w:tab/>
            </w:r>
            <w:r w:rsidR="007D1E61">
              <w:rPr>
                <w:noProof/>
                <w:webHidden/>
              </w:rPr>
              <w:fldChar w:fldCharType="begin"/>
            </w:r>
            <w:r w:rsidR="007D1E61">
              <w:rPr>
                <w:noProof/>
                <w:webHidden/>
              </w:rPr>
              <w:instrText xml:space="preserve"> PAGEREF _Toc366486391 \h </w:instrText>
            </w:r>
            <w:r w:rsidR="007D1E61">
              <w:rPr>
                <w:noProof/>
                <w:webHidden/>
              </w:rPr>
            </w:r>
            <w:r w:rsidR="007D1E61">
              <w:rPr>
                <w:noProof/>
                <w:webHidden/>
              </w:rPr>
              <w:fldChar w:fldCharType="separate"/>
            </w:r>
            <w:r w:rsidR="007D1E61">
              <w:rPr>
                <w:noProof/>
                <w:webHidden/>
              </w:rPr>
              <w:t>4</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2" w:history="1">
            <w:r w:rsidR="007D1E61" w:rsidRPr="00BF76A6">
              <w:rPr>
                <w:rStyle w:val="Hyperlink"/>
                <w:rFonts w:cs="HelveticaNeue-Bold"/>
                <w:noProof/>
                <w:lang w:val="en-GB"/>
              </w:rPr>
              <w:t xml:space="preserve">Feedback: </w:t>
            </w:r>
            <w:r w:rsidR="007D1E61" w:rsidRPr="00BF76A6">
              <w:rPr>
                <w:rStyle w:val="Hyperlink"/>
                <w:rFonts w:cs="HelveticaNeue-Light"/>
                <w:noProof/>
                <w:shd w:val="clear" w:color="auto" w:fill="DDD9C3" w:themeFill="background2" w:themeFillShade="E6"/>
                <w:lang w:val="en-GB"/>
              </w:rPr>
              <w:t>What’s after your PowerPoint Presentation?</w:t>
            </w:r>
            <w:r w:rsidR="007D1E61">
              <w:rPr>
                <w:noProof/>
                <w:webHidden/>
              </w:rPr>
              <w:tab/>
            </w:r>
            <w:r w:rsidR="007D1E61">
              <w:rPr>
                <w:noProof/>
                <w:webHidden/>
              </w:rPr>
              <w:fldChar w:fldCharType="begin"/>
            </w:r>
            <w:r w:rsidR="007D1E61">
              <w:rPr>
                <w:noProof/>
                <w:webHidden/>
              </w:rPr>
              <w:instrText xml:space="preserve"> PAGEREF _Toc366486392 \h </w:instrText>
            </w:r>
            <w:r w:rsidR="007D1E61">
              <w:rPr>
                <w:noProof/>
                <w:webHidden/>
              </w:rPr>
            </w:r>
            <w:r w:rsidR="007D1E61">
              <w:rPr>
                <w:noProof/>
                <w:webHidden/>
              </w:rPr>
              <w:fldChar w:fldCharType="separate"/>
            </w:r>
            <w:r w:rsidR="007D1E61">
              <w:rPr>
                <w:noProof/>
                <w:webHidden/>
              </w:rPr>
              <w:t>6</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3" w:history="1">
            <w:r w:rsidR="007D1E61" w:rsidRPr="00BF76A6">
              <w:rPr>
                <w:rStyle w:val="Hyperlink"/>
                <w:rFonts w:cs="HelveticaNeue-Bold"/>
                <w:noProof/>
                <w:lang w:val="en-GB"/>
              </w:rPr>
              <w:t xml:space="preserve">Evaluation: </w:t>
            </w:r>
            <w:r w:rsidR="007D1E61" w:rsidRPr="00BF76A6">
              <w:rPr>
                <w:rStyle w:val="Hyperlink"/>
                <w:rFonts w:cs="HelveticaNeue-Light"/>
                <w:noProof/>
                <w:shd w:val="clear" w:color="auto" w:fill="DDD9C3" w:themeFill="background2" w:themeFillShade="E6"/>
                <w:lang w:val="en-GB"/>
              </w:rPr>
              <w:t>How presentations are appraised by participants</w:t>
            </w:r>
            <w:r w:rsidR="007D1E61">
              <w:rPr>
                <w:noProof/>
                <w:webHidden/>
              </w:rPr>
              <w:tab/>
            </w:r>
            <w:r w:rsidR="007D1E61">
              <w:rPr>
                <w:noProof/>
                <w:webHidden/>
              </w:rPr>
              <w:fldChar w:fldCharType="begin"/>
            </w:r>
            <w:r w:rsidR="007D1E61">
              <w:rPr>
                <w:noProof/>
                <w:webHidden/>
              </w:rPr>
              <w:instrText xml:space="preserve"> PAGEREF _Toc366486393 \h </w:instrText>
            </w:r>
            <w:r w:rsidR="007D1E61">
              <w:rPr>
                <w:noProof/>
                <w:webHidden/>
              </w:rPr>
            </w:r>
            <w:r w:rsidR="007D1E61">
              <w:rPr>
                <w:noProof/>
                <w:webHidden/>
              </w:rPr>
              <w:fldChar w:fldCharType="separate"/>
            </w:r>
            <w:r w:rsidR="007D1E61">
              <w:rPr>
                <w:noProof/>
                <w:webHidden/>
              </w:rPr>
              <w:t>6</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4" w:history="1">
            <w:r w:rsidR="007D1E61" w:rsidRPr="00BF76A6">
              <w:rPr>
                <w:rStyle w:val="Hyperlink"/>
                <w:noProof/>
                <w:lang w:val="en-GB"/>
              </w:rPr>
              <w:t>Acronyms</w:t>
            </w:r>
            <w:r w:rsidR="007D1E61">
              <w:rPr>
                <w:noProof/>
                <w:webHidden/>
              </w:rPr>
              <w:tab/>
            </w:r>
            <w:r w:rsidR="007D1E61">
              <w:rPr>
                <w:noProof/>
                <w:webHidden/>
              </w:rPr>
              <w:fldChar w:fldCharType="begin"/>
            </w:r>
            <w:r w:rsidR="007D1E61">
              <w:rPr>
                <w:noProof/>
                <w:webHidden/>
              </w:rPr>
              <w:instrText xml:space="preserve"> PAGEREF _Toc366486394 \h </w:instrText>
            </w:r>
            <w:r w:rsidR="007D1E61">
              <w:rPr>
                <w:noProof/>
                <w:webHidden/>
              </w:rPr>
            </w:r>
            <w:r w:rsidR="007D1E61">
              <w:rPr>
                <w:noProof/>
                <w:webHidden/>
              </w:rPr>
              <w:fldChar w:fldCharType="separate"/>
            </w:r>
            <w:r w:rsidR="007D1E61">
              <w:rPr>
                <w:noProof/>
                <w:webHidden/>
              </w:rPr>
              <w:t>6</w:t>
            </w:r>
            <w:r w:rsidR="007D1E61">
              <w:rPr>
                <w:noProof/>
                <w:webHidden/>
              </w:rPr>
              <w:fldChar w:fldCharType="end"/>
            </w:r>
          </w:hyperlink>
        </w:p>
        <w:p w:rsidR="007D1E61" w:rsidRDefault="00CC7010">
          <w:pPr>
            <w:pStyle w:val="TOC1"/>
            <w:tabs>
              <w:tab w:val="right" w:leader="dot" w:pos="9062"/>
            </w:tabs>
            <w:rPr>
              <w:rFonts w:eastAsiaTheme="minorEastAsia"/>
              <w:noProof/>
              <w:sz w:val="22"/>
              <w:lang w:eastAsia="nl-NL"/>
            </w:rPr>
          </w:pPr>
          <w:hyperlink w:anchor="_Toc366486395" w:history="1">
            <w:r w:rsidR="007D1E61" w:rsidRPr="00BF76A6">
              <w:rPr>
                <w:rStyle w:val="Hyperlink"/>
                <w:noProof/>
                <w:lang w:val="en-GB"/>
              </w:rPr>
              <w:t>References (please follow or enter the links)</w:t>
            </w:r>
            <w:r w:rsidR="007D1E61">
              <w:rPr>
                <w:noProof/>
                <w:webHidden/>
              </w:rPr>
              <w:tab/>
            </w:r>
            <w:r w:rsidR="007D1E61">
              <w:rPr>
                <w:noProof/>
                <w:webHidden/>
              </w:rPr>
              <w:fldChar w:fldCharType="begin"/>
            </w:r>
            <w:r w:rsidR="007D1E61">
              <w:rPr>
                <w:noProof/>
                <w:webHidden/>
              </w:rPr>
              <w:instrText xml:space="preserve"> PAGEREF _Toc366486395 \h </w:instrText>
            </w:r>
            <w:r w:rsidR="007D1E61">
              <w:rPr>
                <w:noProof/>
                <w:webHidden/>
              </w:rPr>
            </w:r>
            <w:r w:rsidR="007D1E61">
              <w:rPr>
                <w:noProof/>
                <w:webHidden/>
              </w:rPr>
              <w:fldChar w:fldCharType="separate"/>
            </w:r>
            <w:r w:rsidR="007D1E61">
              <w:rPr>
                <w:noProof/>
                <w:webHidden/>
              </w:rPr>
              <w:t>7</w:t>
            </w:r>
            <w:r w:rsidR="007D1E61">
              <w:rPr>
                <w:noProof/>
                <w:webHidden/>
              </w:rPr>
              <w:fldChar w:fldCharType="end"/>
            </w:r>
          </w:hyperlink>
        </w:p>
        <w:p w:rsidR="00F17614" w:rsidRPr="0077470E" w:rsidRDefault="00CE2DD6">
          <w:pPr>
            <w:rPr>
              <w:lang w:val="en-GB"/>
            </w:rPr>
          </w:pPr>
          <w:r w:rsidRPr="00B63BC3">
            <w:rPr>
              <w:b/>
              <w:bCs/>
              <w:lang w:val="en-GB"/>
            </w:rPr>
            <w:fldChar w:fldCharType="end"/>
          </w:r>
        </w:p>
      </w:sdtContent>
    </w:sdt>
    <w:p w:rsidR="001032B3" w:rsidRDefault="001032B3" w:rsidP="004F52AD">
      <w:pPr>
        <w:pBdr>
          <w:bottom w:val="single" w:sz="8" w:space="1" w:color="auto"/>
        </w:pBdr>
        <w:tabs>
          <w:tab w:val="left" w:pos="8505"/>
        </w:tabs>
        <w:spacing w:after="0" w:line="20" w:lineRule="atLeast"/>
        <w:jc w:val="both"/>
        <w:rPr>
          <w:b/>
          <w:color w:val="C00000"/>
          <w:sz w:val="72"/>
          <w:szCs w:val="72"/>
          <w:lang w:val="en-GB"/>
        </w:rPr>
      </w:pPr>
    </w:p>
    <w:p w:rsidR="004F52AD" w:rsidRPr="004F52AD" w:rsidRDefault="004F52AD" w:rsidP="004F52AD">
      <w:pPr>
        <w:pBdr>
          <w:bottom w:val="single" w:sz="8" w:space="1" w:color="auto"/>
        </w:pBdr>
        <w:tabs>
          <w:tab w:val="left" w:pos="8505"/>
        </w:tabs>
        <w:spacing w:after="0" w:line="20" w:lineRule="atLeast"/>
        <w:jc w:val="both"/>
        <w:rPr>
          <w:rFonts w:cs="HelveticaNeue-Light"/>
          <w:color w:val="808080" w:themeColor="background1" w:themeShade="80"/>
          <w:sz w:val="44"/>
          <w:szCs w:val="44"/>
          <w:lang w:val="en-GB"/>
        </w:rPr>
      </w:pPr>
      <w:r w:rsidRPr="004F52AD">
        <w:rPr>
          <w:b/>
          <w:color w:val="808080" w:themeColor="background1" w:themeShade="80"/>
          <w:sz w:val="44"/>
          <w:szCs w:val="44"/>
          <w:lang w:val="en-GB"/>
        </w:rPr>
        <w:t>Preparing &amp; Conducting Workshops &amp; Meetings</w:t>
      </w:r>
    </w:p>
    <w:p w:rsidR="004F52AD" w:rsidRPr="004F52AD" w:rsidRDefault="004F52AD" w:rsidP="004F52AD">
      <w:pPr>
        <w:tabs>
          <w:tab w:val="left" w:pos="8505"/>
          <w:tab w:val="left" w:pos="8931"/>
        </w:tabs>
        <w:spacing w:after="0" w:line="20" w:lineRule="atLeast"/>
        <w:jc w:val="both"/>
        <w:rPr>
          <w:color w:val="808080" w:themeColor="background1" w:themeShade="80"/>
          <w:sz w:val="16"/>
          <w:szCs w:val="16"/>
          <w:lang w:val="en-GB"/>
        </w:rPr>
      </w:pPr>
    </w:p>
    <w:p w:rsidR="004F52AD" w:rsidRPr="00B63BC3" w:rsidRDefault="004F52AD" w:rsidP="004F52AD">
      <w:pPr>
        <w:shd w:val="clear" w:color="auto" w:fill="DDD9C3" w:themeFill="background2" w:themeFillShade="E6"/>
        <w:tabs>
          <w:tab w:val="left" w:pos="8505"/>
          <w:tab w:val="left" w:pos="8931"/>
        </w:tabs>
        <w:spacing w:after="0" w:line="20" w:lineRule="atLeast"/>
        <w:jc w:val="both"/>
        <w:rPr>
          <w:b/>
          <w:color w:val="C00000"/>
          <w:sz w:val="28"/>
          <w:szCs w:val="28"/>
          <w:lang w:val="en-GB"/>
        </w:rPr>
      </w:pPr>
      <w:r>
        <w:rPr>
          <w:b/>
          <w:color w:val="C00000"/>
          <w:sz w:val="28"/>
          <w:szCs w:val="28"/>
          <w:lang w:val="en-GB"/>
        </w:rPr>
        <w:t xml:space="preserve">Tips &amp; tricks and things you </w:t>
      </w:r>
      <w:r w:rsidR="00CC1694">
        <w:rPr>
          <w:b/>
          <w:color w:val="C00000"/>
          <w:sz w:val="28"/>
          <w:szCs w:val="28"/>
          <w:lang w:val="en-GB"/>
        </w:rPr>
        <w:t>should not</w:t>
      </w:r>
      <w:r>
        <w:rPr>
          <w:b/>
          <w:color w:val="C00000"/>
          <w:sz w:val="28"/>
          <w:szCs w:val="28"/>
          <w:lang w:val="en-GB"/>
        </w:rPr>
        <w:t xml:space="preserve"> forget</w:t>
      </w:r>
    </w:p>
    <w:p w:rsidR="00121774" w:rsidRPr="00121774" w:rsidRDefault="00121774" w:rsidP="00121774">
      <w:pPr>
        <w:pStyle w:val="Heading1"/>
        <w:numPr>
          <w:ilvl w:val="0"/>
          <w:numId w:val="0"/>
        </w:numPr>
        <w:ind w:hanging="11"/>
        <w:rPr>
          <w:color w:val="17365D" w:themeColor="text2" w:themeShade="BF"/>
          <w:shd w:val="clear" w:color="auto" w:fill="DDD9C3" w:themeFill="background2" w:themeFillShade="E6"/>
          <w:lang w:val="en-GB"/>
        </w:rPr>
      </w:pPr>
      <w:bookmarkStart w:id="0" w:name="_Toc366486389"/>
      <w:r>
        <w:rPr>
          <w:rFonts w:cs="HelveticaNeue-Bold"/>
          <w:color w:val="C00000"/>
          <w:sz w:val="72"/>
          <w:szCs w:val="72"/>
          <w:lang w:val="en-GB"/>
        </w:rPr>
        <w:t>V</w:t>
      </w:r>
      <w:r w:rsidR="008160C2">
        <w:rPr>
          <w:rFonts w:cs="HelveticaNeue-Bold"/>
          <w:color w:val="C00000"/>
          <w:sz w:val="72"/>
          <w:szCs w:val="72"/>
          <w:lang w:val="en-GB"/>
        </w:rPr>
        <w:t>enue</w:t>
      </w:r>
      <w:r w:rsidRPr="00B63BC3">
        <w:rPr>
          <w:rFonts w:cs="HelveticaNeue-Bold"/>
          <w:color w:val="C00000"/>
          <w:sz w:val="72"/>
          <w:szCs w:val="72"/>
          <w:lang w:val="en-GB"/>
        </w:rPr>
        <w:t>:</w:t>
      </w:r>
      <w:r w:rsidRPr="00B63BC3">
        <w:rPr>
          <w:rFonts w:cs="HelveticaNeue-Bold"/>
          <w:color w:val="C00000"/>
          <w:szCs w:val="24"/>
          <w:lang w:val="en-GB"/>
        </w:rPr>
        <w:t xml:space="preserve"> </w:t>
      </w:r>
      <w:r w:rsidR="008160C2" w:rsidRPr="008D3711">
        <w:rPr>
          <w:shd w:val="clear" w:color="auto" w:fill="DDD9C3" w:themeFill="background2" w:themeFillShade="E6"/>
          <w:lang w:val="en-GB"/>
        </w:rPr>
        <w:t xml:space="preserve">Preparing </w:t>
      </w:r>
      <w:r w:rsidR="008160C2">
        <w:rPr>
          <w:color w:val="17365D" w:themeColor="text2" w:themeShade="BF"/>
          <w:shd w:val="clear" w:color="auto" w:fill="DDD9C3" w:themeFill="background2" w:themeFillShade="E6"/>
          <w:lang w:val="en-GB"/>
        </w:rPr>
        <w:t>the V</w:t>
      </w:r>
      <w:r>
        <w:rPr>
          <w:color w:val="17365D" w:themeColor="text2" w:themeShade="BF"/>
          <w:shd w:val="clear" w:color="auto" w:fill="DDD9C3" w:themeFill="background2" w:themeFillShade="E6"/>
          <w:lang w:val="en-GB"/>
        </w:rPr>
        <w:t>enue</w:t>
      </w:r>
      <w:bookmarkEnd w:id="0"/>
      <w:r>
        <w:rPr>
          <w:color w:val="17365D" w:themeColor="text2" w:themeShade="BF"/>
          <w:shd w:val="clear" w:color="auto" w:fill="DDD9C3" w:themeFill="background2" w:themeFillShade="E6"/>
          <w:lang w:val="en-GB"/>
        </w:rPr>
        <w:t xml:space="preserve">  </w:t>
      </w:r>
    </w:p>
    <w:p w:rsidR="00121774" w:rsidRDefault="00121774" w:rsidP="00121774">
      <w:pPr>
        <w:rPr>
          <w:lang w:val="en-GB"/>
        </w:rPr>
      </w:pPr>
      <w:r>
        <w:rPr>
          <w:lang w:val="en-GB"/>
        </w:rPr>
        <w:t>Your venue should meet a number of requirements.  The venue (room/hall</w:t>
      </w:r>
      <w:r w:rsidR="00982962">
        <w:rPr>
          <w:lang w:val="en-GB"/>
        </w:rPr>
        <w:t>) should</w:t>
      </w:r>
      <w:r>
        <w:rPr>
          <w:lang w:val="en-GB"/>
        </w:rPr>
        <w:t xml:space="preserve">: </w:t>
      </w:r>
    </w:p>
    <w:p w:rsidR="00121774" w:rsidRDefault="00121774" w:rsidP="00B950B7">
      <w:pPr>
        <w:pStyle w:val="ListParagraph"/>
        <w:numPr>
          <w:ilvl w:val="0"/>
          <w:numId w:val="19"/>
        </w:numPr>
        <w:spacing w:before="120" w:after="120"/>
        <w:ind w:left="426" w:hanging="357"/>
        <w:jc w:val="both"/>
        <w:rPr>
          <w:lang w:val="en-GB"/>
        </w:rPr>
      </w:pPr>
      <w:r>
        <w:rPr>
          <w:lang w:val="en-GB"/>
        </w:rPr>
        <w:t>B</w:t>
      </w:r>
      <w:r w:rsidR="00982962">
        <w:rPr>
          <w:lang w:val="en-GB"/>
        </w:rPr>
        <w:t>e quiet.</w:t>
      </w:r>
    </w:p>
    <w:p w:rsidR="00982962" w:rsidRDefault="00982962" w:rsidP="00B950B7">
      <w:pPr>
        <w:pStyle w:val="ListParagraph"/>
        <w:numPr>
          <w:ilvl w:val="0"/>
          <w:numId w:val="19"/>
        </w:numPr>
        <w:spacing w:before="120" w:after="120"/>
        <w:ind w:left="426" w:hanging="357"/>
        <w:jc w:val="both"/>
        <w:rPr>
          <w:lang w:val="en-GB"/>
        </w:rPr>
      </w:pPr>
      <w:r>
        <w:rPr>
          <w:lang w:val="en-GB"/>
        </w:rPr>
        <w:t>Be well ventilated and not too hot or too cold.</w:t>
      </w:r>
    </w:p>
    <w:p w:rsidR="00982962" w:rsidRDefault="00982962" w:rsidP="00B950B7">
      <w:pPr>
        <w:pStyle w:val="ListParagraph"/>
        <w:numPr>
          <w:ilvl w:val="0"/>
          <w:numId w:val="19"/>
        </w:numPr>
        <w:spacing w:before="120" w:after="120"/>
        <w:ind w:left="426" w:hanging="357"/>
        <w:jc w:val="both"/>
        <w:rPr>
          <w:lang w:val="en-GB"/>
        </w:rPr>
      </w:pPr>
      <w:r>
        <w:rPr>
          <w:lang w:val="en-GB"/>
        </w:rPr>
        <w:t xml:space="preserve">Have enough </w:t>
      </w:r>
      <w:r w:rsidR="00970C3E" w:rsidRPr="00441470">
        <w:rPr>
          <w:lang w:val="en-GB"/>
        </w:rPr>
        <w:t xml:space="preserve">and comfortable </w:t>
      </w:r>
      <w:r>
        <w:rPr>
          <w:lang w:val="en-GB"/>
        </w:rPr>
        <w:t>chairs (everybody should be able to sit comfortably).</w:t>
      </w:r>
    </w:p>
    <w:p w:rsidR="00982962" w:rsidRDefault="00982962" w:rsidP="00B950B7">
      <w:pPr>
        <w:pStyle w:val="ListParagraph"/>
        <w:numPr>
          <w:ilvl w:val="0"/>
          <w:numId w:val="19"/>
        </w:numPr>
        <w:spacing w:before="120" w:after="120"/>
        <w:ind w:left="426" w:hanging="357"/>
        <w:jc w:val="both"/>
        <w:rPr>
          <w:lang w:val="en-GB"/>
        </w:rPr>
      </w:pPr>
      <w:r>
        <w:rPr>
          <w:lang w:val="en-GB"/>
        </w:rPr>
        <w:t xml:space="preserve">Have sufficient tables (everybody should be able to take notes). </w:t>
      </w:r>
    </w:p>
    <w:p w:rsidR="00982962" w:rsidRDefault="00982962" w:rsidP="00B950B7">
      <w:pPr>
        <w:pStyle w:val="ListParagraph"/>
        <w:numPr>
          <w:ilvl w:val="0"/>
          <w:numId w:val="19"/>
        </w:numPr>
        <w:spacing w:before="120" w:after="120"/>
        <w:ind w:left="426" w:hanging="357"/>
        <w:jc w:val="both"/>
        <w:rPr>
          <w:lang w:val="en-GB"/>
        </w:rPr>
      </w:pPr>
      <w:r>
        <w:rPr>
          <w:lang w:val="en-GB"/>
        </w:rPr>
        <w:t xml:space="preserve">Allow for the active participation of all (No-one should have to sit behind a pillar, etc.). In other words, everyone in the hall should be able to listen and </w:t>
      </w:r>
      <w:r w:rsidR="000A27AF">
        <w:rPr>
          <w:lang w:val="en-GB"/>
        </w:rPr>
        <w:t>talk</w:t>
      </w:r>
      <w:r>
        <w:rPr>
          <w:lang w:val="en-GB"/>
        </w:rPr>
        <w:t xml:space="preserve"> to everyone else. </w:t>
      </w:r>
    </w:p>
    <w:p w:rsidR="00982962" w:rsidRDefault="008160C2" w:rsidP="00B950B7">
      <w:pPr>
        <w:pStyle w:val="ListParagraph"/>
        <w:numPr>
          <w:ilvl w:val="0"/>
          <w:numId w:val="19"/>
        </w:numPr>
        <w:spacing w:before="120" w:after="120"/>
        <w:ind w:left="426" w:hanging="357"/>
        <w:jc w:val="both"/>
        <w:rPr>
          <w:lang w:val="en-GB"/>
        </w:rPr>
      </w:pPr>
      <w:r>
        <w:rPr>
          <w:lang w:val="en-GB"/>
        </w:rPr>
        <w:t>Provide the opportunity for e</w:t>
      </w:r>
      <w:r w:rsidR="00982962">
        <w:rPr>
          <w:lang w:val="en-GB"/>
        </w:rPr>
        <w:t xml:space="preserve">lderly people or people who have hearing or </w:t>
      </w:r>
      <w:r w:rsidR="00970C3E" w:rsidRPr="00441470">
        <w:rPr>
          <w:lang w:val="en-GB"/>
        </w:rPr>
        <w:t xml:space="preserve">sight </w:t>
      </w:r>
      <w:r w:rsidR="00982962">
        <w:rPr>
          <w:lang w:val="en-GB"/>
        </w:rPr>
        <w:t xml:space="preserve">difficulties to sit on the first row. </w:t>
      </w:r>
    </w:p>
    <w:p w:rsidR="000A27AF" w:rsidRPr="008160C2" w:rsidRDefault="000A27AF" w:rsidP="008160C2">
      <w:pPr>
        <w:spacing w:before="120" w:after="120"/>
        <w:jc w:val="both"/>
        <w:rPr>
          <w:lang w:val="en-GB"/>
        </w:rPr>
      </w:pPr>
      <w:r w:rsidRPr="008160C2">
        <w:rPr>
          <w:lang w:val="en-GB"/>
        </w:rPr>
        <w:t xml:space="preserve">If </w:t>
      </w:r>
      <w:r w:rsidR="006D100E" w:rsidRPr="008160C2">
        <w:rPr>
          <w:lang w:val="en-GB"/>
        </w:rPr>
        <w:t>necessary,</w:t>
      </w:r>
      <w:r w:rsidRPr="008160C2">
        <w:rPr>
          <w:lang w:val="en-GB"/>
        </w:rPr>
        <w:t xml:space="preserve"> you should organise the tables and chairs in such a way that everybody can see each other (a horseshoe setup). Only if the number of participants is very large </w:t>
      </w:r>
      <w:r w:rsidR="00A00536" w:rsidRPr="008160C2">
        <w:rPr>
          <w:lang w:val="en-GB"/>
        </w:rPr>
        <w:t xml:space="preserve">should you </w:t>
      </w:r>
      <w:r w:rsidRPr="008160C2">
        <w:rPr>
          <w:lang w:val="en-GB"/>
        </w:rPr>
        <w:t xml:space="preserve">consider creating rows. </w:t>
      </w:r>
    </w:p>
    <w:p w:rsidR="00582B0D" w:rsidRPr="008160C2" w:rsidRDefault="008160C2" w:rsidP="008160C2">
      <w:pPr>
        <w:spacing w:before="120" w:after="120"/>
        <w:jc w:val="both"/>
        <w:rPr>
          <w:lang w:val="en-GB"/>
        </w:rPr>
      </w:pPr>
      <w:r>
        <w:rPr>
          <w:lang w:val="en-GB"/>
        </w:rPr>
        <w:t>Please e</w:t>
      </w:r>
      <w:r w:rsidR="00582B0D" w:rsidRPr="008160C2">
        <w:rPr>
          <w:lang w:val="en-GB"/>
        </w:rPr>
        <w:t xml:space="preserve">nsure the display table is well organized and at a strategic position. Have the scale models, toolkits and squatting pan </w:t>
      </w:r>
      <w:r w:rsidR="00441470" w:rsidRPr="008160C2">
        <w:rPr>
          <w:lang w:val="en-GB"/>
        </w:rPr>
        <w:t>etc.</w:t>
      </w:r>
      <w:r w:rsidR="00582B0D" w:rsidRPr="008160C2">
        <w:rPr>
          <w:lang w:val="en-GB"/>
        </w:rPr>
        <w:t xml:space="preserve"> displayed well.</w:t>
      </w:r>
    </w:p>
    <w:p w:rsidR="00121774" w:rsidRPr="00B63BC3" w:rsidRDefault="004F52AD" w:rsidP="000A27AF">
      <w:pPr>
        <w:pStyle w:val="Heading1"/>
        <w:numPr>
          <w:ilvl w:val="0"/>
          <w:numId w:val="0"/>
        </w:numPr>
        <w:jc w:val="both"/>
        <w:rPr>
          <w:lang w:val="en-GB"/>
        </w:rPr>
      </w:pPr>
      <w:r w:rsidRPr="00F17614">
        <w:rPr>
          <w:lang w:val="en-GB"/>
        </w:rPr>
        <w:t xml:space="preserve">  </w:t>
      </w:r>
      <w:bookmarkStart w:id="1" w:name="_Toc366486390"/>
      <w:r w:rsidR="00CA4BCB">
        <w:rPr>
          <w:rFonts w:cs="HelveticaNeue-Bold"/>
          <w:color w:val="C00000"/>
          <w:sz w:val="72"/>
          <w:szCs w:val="72"/>
          <w:lang w:val="en-GB"/>
        </w:rPr>
        <w:t>S</w:t>
      </w:r>
      <w:r w:rsidR="008160C2">
        <w:rPr>
          <w:rFonts w:cs="HelveticaNeue-Bold"/>
          <w:color w:val="C00000"/>
          <w:sz w:val="72"/>
          <w:szCs w:val="72"/>
          <w:lang w:val="en-GB"/>
        </w:rPr>
        <w:t>lides</w:t>
      </w:r>
      <w:r w:rsidR="00CA4BCB" w:rsidRPr="00B63BC3">
        <w:rPr>
          <w:rFonts w:cs="HelveticaNeue-Bold"/>
          <w:color w:val="C00000"/>
          <w:sz w:val="72"/>
          <w:szCs w:val="72"/>
          <w:lang w:val="en-GB"/>
        </w:rPr>
        <w:t>:</w:t>
      </w:r>
      <w:r w:rsidR="00CA4BCB" w:rsidRPr="00B63BC3">
        <w:rPr>
          <w:rFonts w:cs="HelveticaNeue-Bold"/>
          <w:color w:val="C00000"/>
          <w:szCs w:val="24"/>
          <w:lang w:val="en-GB"/>
        </w:rPr>
        <w:t xml:space="preserve"> </w:t>
      </w:r>
      <w:r w:rsidR="008160C2" w:rsidRPr="008D3711">
        <w:rPr>
          <w:shd w:val="clear" w:color="auto" w:fill="DDD9C3" w:themeFill="background2" w:themeFillShade="E6"/>
          <w:lang w:val="en-GB"/>
        </w:rPr>
        <w:t>Preparing</w:t>
      </w:r>
      <w:r w:rsidR="008160C2">
        <w:rPr>
          <w:color w:val="17365D" w:themeColor="text2" w:themeShade="BF"/>
          <w:shd w:val="clear" w:color="auto" w:fill="DDD9C3" w:themeFill="background2" w:themeFillShade="E6"/>
          <w:lang w:val="en-GB"/>
        </w:rPr>
        <w:t xml:space="preserve"> a </w:t>
      </w:r>
      <w:r w:rsidR="008160C2" w:rsidRPr="008160C2">
        <w:rPr>
          <w:color w:val="C00000"/>
          <w:shd w:val="clear" w:color="auto" w:fill="DDD9C3" w:themeFill="background2" w:themeFillShade="E6"/>
          <w:lang w:val="en-GB"/>
        </w:rPr>
        <w:t xml:space="preserve">PowerPoint </w:t>
      </w:r>
      <w:r w:rsidR="008160C2">
        <w:rPr>
          <w:color w:val="17365D" w:themeColor="text2" w:themeShade="BF"/>
          <w:shd w:val="clear" w:color="auto" w:fill="DDD9C3" w:themeFill="background2" w:themeFillShade="E6"/>
          <w:lang w:val="en-GB"/>
        </w:rPr>
        <w:t>Presentation</w:t>
      </w:r>
      <w:bookmarkEnd w:id="1"/>
    </w:p>
    <w:p w:rsidR="003E4CCF" w:rsidRDefault="003E4CCF"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Pr>
          <w:rFonts w:cs="HelveticaNeue-Light"/>
          <w:szCs w:val="24"/>
          <w:lang w:val="en-GB"/>
        </w:rPr>
        <w:t>Ask yourself before you start preparing your presentation (slides):</w:t>
      </w:r>
    </w:p>
    <w:p w:rsidR="003E4CCF" w:rsidRDefault="00857E31"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Pr>
          <w:rFonts w:cs="HelveticaNeue-Light"/>
          <w:szCs w:val="24"/>
          <w:lang w:val="en-GB"/>
        </w:rPr>
        <w:t>What are the</w:t>
      </w:r>
      <w:r w:rsidR="00ED4AD1">
        <w:rPr>
          <w:rFonts w:cs="HelveticaNeue-Light"/>
          <w:szCs w:val="24"/>
          <w:lang w:val="en-GB"/>
        </w:rPr>
        <w:t xml:space="preserve"> key </w:t>
      </w:r>
      <w:r w:rsidR="003E4CCF">
        <w:rPr>
          <w:rFonts w:cs="HelveticaNeue-Light"/>
          <w:szCs w:val="24"/>
          <w:lang w:val="en-GB"/>
        </w:rPr>
        <w:t xml:space="preserve">objectives of the workshop? </w:t>
      </w:r>
    </w:p>
    <w:p w:rsidR="003E4CCF" w:rsidRDefault="003E4CCF"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Pr>
          <w:rFonts w:cs="HelveticaNeue-Light"/>
          <w:szCs w:val="24"/>
          <w:lang w:val="en-GB"/>
        </w:rPr>
        <w:t xml:space="preserve">What are the main objectives I want to achieve with the presentation? </w:t>
      </w:r>
    </w:p>
    <w:p w:rsidR="003E4CCF" w:rsidRDefault="003E4CCF"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Pr>
          <w:rFonts w:cs="HelveticaNeue-Light"/>
          <w:szCs w:val="24"/>
          <w:lang w:val="en-GB"/>
        </w:rPr>
        <w:t>What are the main messages?</w:t>
      </w:r>
    </w:p>
    <w:p w:rsidR="003E4CCF" w:rsidRDefault="003E4CCF"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Pr>
          <w:rFonts w:cs="HelveticaNeue-Light"/>
          <w:szCs w:val="24"/>
          <w:lang w:val="en-GB"/>
        </w:rPr>
        <w:t xml:space="preserve">Do I need to illustrate some of the messages, figures, etc.? </w:t>
      </w:r>
    </w:p>
    <w:p w:rsidR="0064424A" w:rsidRDefault="003E4CCF"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Pr>
          <w:rFonts w:cs="HelveticaNeue-Light"/>
          <w:szCs w:val="24"/>
          <w:lang w:val="en-GB"/>
        </w:rPr>
        <w:t>Who will be in my audience, what is their background and level of understand</w:t>
      </w:r>
      <w:r w:rsidR="00857E31">
        <w:rPr>
          <w:rFonts w:cs="HelveticaNeue-Light"/>
          <w:szCs w:val="24"/>
          <w:lang w:val="en-GB"/>
        </w:rPr>
        <w:t xml:space="preserve">ing? Make sure all participants </w:t>
      </w:r>
      <w:r>
        <w:rPr>
          <w:rFonts w:cs="HelveticaNeue-Light"/>
          <w:szCs w:val="24"/>
          <w:lang w:val="en-GB"/>
        </w:rPr>
        <w:t xml:space="preserve">will be able to understand you. </w:t>
      </w:r>
      <w:r w:rsidR="006D100E">
        <w:rPr>
          <w:rFonts w:cs="HelveticaNeue-Light"/>
          <w:szCs w:val="24"/>
          <w:lang w:val="en-GB"/>
        </w:rPr>
        <w:t>Do not</w:t>
      </w:r>
      <w:r>
        <w:rPr>
          <w:rFonts w:cs="HelveticaNeue-Light"/>
          <w:szCs w:val="24"/>
          <w:lang w:val="en-GB"/>
        </w:rPr>
        <w:t xml:space="preserve"> write your presentation for the </w:t>
      </w:r>
      <w:proofErr w:type="gramStart"/>
      <w:r>
        <w:rPr>
          <w:rFonts w:cs="HelveticaNeue-Light"/>
          <w:szCs w:val="24"/>
          <w:lang w:val="en-GB"/>
        </w:rPr>
        <w:t>2</w:t>
      </w:r>
      <w:proofErr w:type="gramEnd"/>
      <w:r>
        <w:rPr>
          <w:rFonts w:cs="HelveticaNeue-Light"/>
          <w:szCs w:val="24"/>
          <w:lang w:val="en-GB"/>
        </w:rPr>
        <w:t xml:space="preserve"> VIPs (Bwana </w:t>
      </w:r>
      <w:proofErr w:type="spellStart"/>
      <w:r>
        <w:rPr>
          <w:rFonts w:cs="HelveticaNeue-Light"/>
          <w:szCs w:val="24"/>
          <w:lang w:val="en-GB"/>
        </w:rPr>
        <w:t>Mkubwa</w:t>
      </w:r>
      <w:proofErr w:type="spellEnd"/>
      <w:r>
        <w:rPr>
          <w:rFonts w:cs="HelveticaNeue-Light"/>
          <w:szCs w:val="24"/>
          <w:lang w:val="en-GB"/>
        </w:rPr>
        <w:t xml:space="preserve">) who are present but for all the participants. </w:t>
      </w:r>
    </w:p>
    <w:p w:rsidR="0064424A" w:rsidRDefault="00ED4AD1" w:rsidP="00B950B7">
      <w:pPr>
        <w:pStyle w:val="ListParagraph"/>
        <w:numPr>
          <w:ilvl w:val="1"/>
          <w:numId w:val="17"/>
        </w:numPr>
        <w:autoSpaceDE w:val="0"/>
        <w:autoSpaceDN w:val="0"/>
        <w:adjustRightInd w:val="0"/>
        <w:spacing w:after="0" w:line="240" w:lineRule="auto"/>
        <w:ind w:left="786"/>
        <w:jc w:val="both"/>
        <w:rPr>
          <w:rFonts w:cs="HelveticaNeue-Light"/>
          <w:szCs w:val="24"/>
          <w:lang w:val="en-GB"/>
        </w:rPr>
      </w:pPr>
      <w:r w:rsidRPr="0064424A">
        <w:rPr>
          <w:rFonts w:cs="HelveticaNeue-Light"/>
          <w:szCs w:val="24"/>
          <w:lang w:val="en-GB"/>
        </w:rPr>
        <w:t>Is the title of you</w:t>
      </w:r>
      <w:r w:rsidR="0064424A">
        <w:rPr>
          <w:rFonts w:cs="HelveticaNeue-Light"/>
          <w:szCs w:val="24"/>
          <w:lang w:val="en-GB"/>
        </w:rPr>
        <w:t>r presentation clear and to the point?</w:t>
      </w:r>
    </w:p>
    <w:p w:rsidR="0064424A" w:rsidRDefault="0064424A" w:rsidP="00B950B7">
      <w:pPr>
        <w:autoSpaceDE w:val="0"/>
        <w:autoSpaceDN w:val="0"/>
        <w:adjustRightInd w:val="0"/>
        <w:spacing w:after="0" w:line="240" w:lineRule="auto"/>
        <w:ind w:left="786"/>
        <w:jc w:val="both"/>
        <w:rPr>
          <w:rFonts w:cs="HelveticaNeue-Light"/>
          <w:szCs w:val="24"/>
          <w:lang w:val="en-GB"/>
        </w:rPr>
      </w:pPr>
    </w:p>
    <w:p w:rsidR="00ED4AD1" w:rsidRPr="0064424A" w:rsidRDefault="00ED4AD1"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sidRPr="0064424A">
        <w:rPr>
          <w:rFonts w:cs="HelveticaNeue-Light"/>
          <w:szCs w:val="24"/>
          <w:lang w:val="en-GB"/>
        </w:rPr>
        <w:t xml:space="preserve">Make sure that if you use a </w:t>
      </w:r>
      <w:r w:rsidR="003E4CCF" w:rsidRPr="0064424A">
        <w:rPr>
          <w:rFonts w:cs="HelveticaNeue-Light"/>
          <w:szCs w:val="24"/>
          <w:lang w:val="en-GB"/>
        </w:rPr>
        <w:t>presentation</w:t>
      </w:r>
      <w:r w:rsidRPr="0064424A">
        <w:rPr>
          <w:rFonts w:cs="HelveticaNeue-Light"/>
          <w:szCs w:val="24"/>
          <w:lang w:val="en-GB"/>
        </w:rPr>
        <w:t xml:space="preserve"> you have used </w:t>
      </w:r>
      <w:r w:rsidR="00857E31" w:rsidRPr="0064424A">
        <w:rPr>
          <w:rFonts w:cs="HelveticaNeue-Light"/>
          <w:szCs w:val="24"/>
          <w:lang w:val="en-GB"/>
        </w:rPr>
        <w:t>before that you change the date,</w:t>
      </w:r>
      <w:r w:rsidR="00441470">
        <w:rPr>
          <w:rFonts w:cs="HelveticaNeue-Light"/>
          <w:szCs w:val="24"/>
          <w:lang w:val="en-GB"/>
        </w:rPr>
        <w:t xml:space="preserve"> </w:t>
      </w:r>
      <w:r w:rsidRPr="0064424A">
        <w:rPr>
          <w:rFonts w:cs="HelveticaNeue-Light"/>
          <w:szCs w:val="24"/>
          <w:lang w:val="en-GB"/>
        </w:rPr>
        <w:t xml:space="preserve">venue, etc. It is </w:t>
      </w:r>
      <w:r w:rsidR="003E4CCF" w:rsidRPr="0064424A">
        <w:rPr>
          <w:rFonts w:cs="HelveticaNeue-Light"/>
          <w:szCs w:val="24"/>
          <w:lang w:val="en-GB"/>
        </w:rPr>
        <w:t>embarrassing</w:t>
      </w:r>
      <w:r w:rsidRPr="0064424A">
        <w:rPr>
          <w:rFonts w:cs="HelveticaNeue-Light"/>
          <w:szCs w:val="24"/>
          <w:lang w:val="en-GB"/>
        </w:rPr>
        <w:t xml:space="preserve"> if on the 14</w:t>
      </w:r>
      <w:r w:rsidRPr="0064424A">
        <w:rPr>
          <w:rFonts w:cs="HelveticaNeue-Light"/>
          <w:szCs w:val="24"/>
          <w:vertAlign w:val="superscript"/>
          <w:lang w:val="en-GB"/>
        </w:rPr>
        <w:t>th</w:t>
      </w:r>
      <w:r w:rsidRPr="0064424A">
        <w:rPr>
          <w:rFonts w:cs="HelveticaNeue-Light"/>
          <w:szCs w:val="24"/>
          <w:lang w:val="en-GB"/>
        </w:rPr>
        <w:t xml:space="preserve"> of August 2014 in </w:t>
      </w:r>
      <w:proofErr w:type="spellStart"/>
      <w:r w:rsidRPr="0064424A">
        <w:rPr>
          <w:rFonts w:cs="HelveticaNeue-Light"/>
          <w:szCs w:val="24"/>
          <w:lang w:val="en-GB"/>
        </w:rPr>
        <w:t>Mumias</w:t>
      </w:r>
      <w:proofErr w:type="spellEnd"/>
      <w:r w:rsidRPr="0064424A">
        <w:rPr>
          <w:rFonts w:cs="HelveticaNeue-Light"/>
          <w:szCs w:val="24"/>
          <w:lang w:val="en-GB"/>
        </w:rPr>
        <w:t xml:space="preserve"> you present </w:t>
      </w:r>
      <w:r w:rsidR="00311C34">
        <w:rPr>
          <w:rFonts w:cs="HelveticaNeue-Light"/>
          <w:szCs w:val="24"/>
          <w:lang w:val="en-GB"/>
        </w:rPr>
        <w:t xml:space="preserve">to </w:t>
      </w:r>
      <w:r w:rsidR="00311C34">
        <w:rPr>
          <w:rFonts w:cs="HelveticaNeue-Light"/>
          <w:szCs w:val="24"/>
          <w:lang w:val="en-GB"/>
        </w:rPr>
        <w:lastRenderedPageBreak/>
        <w:t>Sanitation Marketers</w:t>
      </w:r>
      <w:r w:rsidRPr="0064424A">
        <w:rPr>
          <w:rFonts w:cs="HelveticaNeue-Light"/>
          <w:szCs w:val="24"/>
          <w:lang w:val="en-GB"/>
        </w:rPr>
        <w:t xml:space="preserve"> the </w:t>
      </w:r>
      <w:r w:rsidR="003E4CCF" w:rsidRPr="0064424A">
        <w:rPr>
          <w:rFonts w:cs="HelveticaNeue-Light"/>
          <w:szCs w:val="24"/>
          <w:lang w:val="en-GB"/>
        </w:rPr>
        <w:t>“</w:t>
      </w:r>
      <w:r w:rsidRPr="0064424A">
        <w:rPr>
          <w:rFonts w:cs="HelveticaNeue-Light"/>
          <w:szCs w:val="24"/>
          <w:lang w:val="en-GB"/>
        </w:rPr>
        <w:t xml:space="preserve">2011 </w:t>
      </w:r>
      <w:proofErr w:type="spellStart"/>
      <w:r w:rsidRPr="0064424A">
        <w:rPr>
          <w:rFonts w:cs="HelveticaNeue-Light"/>
          <w:szCs w:val="24"/>
          <w:lang w:val="en-GB"/>
        </w:rPr>
        <w:t>Diani</w:t>
      </w:r>
      <w:proofErr w:type="spellEnd"/>
      <w:r w:rsidRPr="0064424A">
        <w:rPr>
          <w:rFonts w:cs="HelveticaNeue-Light"/>
          <w:szCs w:val="24"/>
          <w:lang w:val="en-GB"/>
        </w:rPr>
        <w:t xml:space="preserve"> Beach Resort Workshop</w:t>
      </w:r>
      <w:r w:rsidR="003E4CCF" w:rsidRPr="0064424A">
        <w:rPr>
          <w:rFonts w:cs="HelveticaNeue-Light"/>
          <w:szCs w:val="24"/>
          <w:lang w:val="en-GB"/>
        </w:rPr>
        <w:t>;</w:t>
      </w:r>
      <w:r w:rsidRPr="0064424A">
        <w:rPr>
          <w:rFonts w:cs="HelveticaNeue-Light"/>
          <w:szCs w:val="24"/>
          <w:lang w:val="en-GB"/>
        </w:rPr>
        <w:t xml:space="preserve"> Presentation</w:t>
      </w:r>
      <w:r w:rsidR="003E4CCF" w:rsidRPr="0064424A">
        <w:rPr>
          <w:rFonts w:cs="HelveticaNeue-Light"/>
          <w:szCs w:val="24"/>
          <w:lang w:val="en-GB"/>
        </w:rPr>
        <w:t xml:space="preserve"> for Managing Directors”</w:t>
      </w:r>
      <w:r w:rsidRPr="0064424A">
        <w:rPr>
          <w:rFonts w:cs="HelveticaNeue-Light"/>
          <w:szCs w:val="24"/>
          <w:lang w:val="en-GB"/>
        </w:rPr>
        <w:t xml:space="preserve">. </w:t>
      </w:r>
    </w:p>
    <w:p w:rsidR="00CA4BCB" w:rsidRDefault="00CA4BCB"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Pr>
          <w:rFonts w:cs="HelveticaNeue-Light"/>
          <w:szCs w:val="24"/>
          <w:lang w:val="en-GB"/>
        </w:rPr>
        <w:t xml:space="preserve">Do not make too many slides. Some experts say that if a presentation has more than 10 slides there is something wrong with it or with your message. Some of the SafiSan slides are longer (up to 20 slides). The reason is simply that </w:t>
      </w:r>
      <w:proofErr w:type="gramStart"/>
      <w:r>
        <w:rPr>
          <w:rFonts w:cs="HelveticaNeue-Light"/>
          <w:szCs w:val="24"/>
          <w:lang w:val="en-GB"/>
        </w:rPr>
        <w:t>these presentations have not been prepared by the persons presenting them</w:t>
      </w:r>
      <w:proofErr w:type="gramEnd"/>
      <w:r>
        <w:rPr>
          <w:rFonts w:cs="HelveticaNeue-Light"/>
          <w:szCs w:val="24"/>
          <w:lang w:val="en-GB"/>
        </w:rPr>
        <w:t xml:space="preserve">. </w:t>
      </w:r>
      <w:proofErr w:type="gramStart"/>
      <w:r>
        <w:rPr>
          <w:rFonts w:cs="HelveticaNeue-Light"/>
          <w:szCs w:val="24"/>
          <w:lang w:val="en-GB"/>
        </w:rPr>
        <w:t>That’s</w:t>
      </w:r>
      <w:proofErr w:type="gramEnd"/>
      <w:r>
        <w:rPr>
          <w:rFonts w:cs="HelveticaNeue-Light"/>
          <w:szCs w:val="24"/>
          <w:lang w:val="en-GB"/>
        </w:rPr>
        <w:t xml:space="preserve"> why we felt there have to be more slides and that slides have to have a bit more text. </w:t>
      </w:r>
    </w:p>
    <w:p w:rsidR="00CA4BCB" w:rsidRPr="00CC46B4" w:rsidRDefault="00CA4BCB"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Pr>
          <w:rFonts w:cs="HelveticaNeue-Light"/>
          <w:szCs w:val="24"/>
          <w:lang w:val="en-GB"/>
        </w:rPr>
        <w:t xml:space="preserve">Do not put too much text on your slide. If the text really contains </w:t>
      </w:r>
      <w:r w:rsidR="00CC46B4">
        <w:rPr>
          <w:rFonts w:cs="HelveticaNeue-Light"/>
          <w:szCs w:val="24"/>
          <w:lang w:val="en-GB"/>
        </w:rPr>
        <w:t>important details,</w:t>
      </w:r>
      <w:r w:rsidR="00CC46B4">
        <w:rPr>
          <w:rFonts w:cs="HelveticaNeue-Light"/>
          <w:color w:val="76923C" w:themeColor="accent3" w:themeShade="BF"/>
          <w:szCs w:val="24"/>
          <w:lang w:val="en-GB"/>
        </w:rPr>
        <w:t xml:space="preserve"> </w:t>
      </w:r>
      <w:r w:rsidR="00CC46B4" w:rsidRPr="00CC46B4">
        <w:rPr>
          <w:rFonts w:cs="HelveticaNeue-Light"/>
          <w:szCs w:val="24"/>
          <w:lang w:val="en-GB"/>
        </w:rPr>
        <w:t>k</w:t>
      </w:r>
      <w:r w:rsidRPr="0064424A">
        <w:rPr>
          <w:rFonts w:cs="HelveticaNeue-Light"/>
          <w:szCs w:val="24"/>
          <w:lang w:val="en-GB"/>
        </w:rPr>
        <w:t>eep</w:t>
      </w:r>
      <w:r w:rsidR="00884C76" w:rsidRPr="0064424A">
        <w:rPr>
          <w:rFonts w:cs="HelveticaNeue-Light"/>
          <w:szCs w:val="24"/>
          <w:lang w:val="en-GB"/>
        </w:rPr>
        <w:t xml:space="preserve"> sentences short and do not use</w:t>
      </w:r>
      <w:r w:rsidRPr="0064424A">
        <w:rPr>
          <w:rFonts w:cs="HelveticaNeue-Light"/>
          <w:szCs w:val="24"/>
          <w:lang w:val="en-GB"/>
        </w:rPr>
        <w:t xml:space="preserve"> very “complicated” or “expensive” words if the same me</w:t>
      </w:r>
      <w:r w:rsidR="0064424A" w:rsidRPr="0064424A">
        <w:rPr>
          <w:rFonts w:cs="HelveticaNeue-Light"/>
          <w:szCs w:val="24"/>
          <w:lang w:val="en-GB"/>
        </w:rPr>
        <w:t xml:space="preserve">ssage </w:t>
      </w:r>
      <w:proofErr w:type="gramStart"/>
      <w:r w:rsidR="0064424A" w:rsidRPr="0064424A">
        <w:rPr>
          <w:rFonts w:cs="HelveticaNeue-Light"/>
          <w:szCs w:val="24"/>
          <w:lang w:val="en-GB"/>
        </w:rPr>
        <w:t>can be communicated</w:t>
      </w:r>
      <w:proofErr w:type="gramEnd"/>
      <w:r w:rsidR="0064424A" w:rsidRPr="0064424A">
        <w:rPr>
          <w:rFonts w:cs="HelveticaNeue-Light"/>
          <w:szCs w:val="24"/>
          <w:lang w:val="en-GB"/>
        </w:rPr>
        <w:t xml:space="preserve"> with a</w:t>
      </w:r>
      <w:r w:rsidRPr="0064424A">
        <w:rPr>
          <w:rFonts w:cs="HelveticaNeue-Light"/>
          <w:szCs w:val="24"/>
          <w:lang w:val="en-GB"/>
        </w:rPr>
        <w:t xml:space="preserve"> simple word. </w:t>
      </w:r>
      <w:r w:rsidR="00CC46B4">
        <w:rPr>
          <w:rFonts w:cs="HelveticaNeue-Light"/>
          <w:szCs w:val="24"/>
          <w:lang w:val="en-GB"/>
        </w:rPr>
        <w:t>Depending on the amount, l</w:t>
      </w:r>
      <w:r w:rsidRPr="00CC46B4">
        <w:rPr>
          <w:rFonts w:cs="HelveticaNeue-Light"/>
          <w:szCs w:val="24"/>
          <w:lang w:val="en-GB"/>
        </w:rPr>
        <w:t xml:space="preserve">ess is more. </w:t>
      </w:r>
    </w:p>
    <w:p w:rsidR="000702B5" w:rsidRDefault="000702B5"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Pr>
          <w:rFonts w:cs="HelveticaNeue-Light"/>
          <w:szCs w:val="24"/>
          <w:lang w:val="en-GB"/>
        </w:rPr>
        <w:t>Do not use a large variety of fonts, font-sizes,</w:t>
      </w:r>
      <w:r w:rsidR="00884C76">
        <w:rPr>
          <w:rFonts w:cs="HelveticaNeue-Light"/>
          <w:szCs w:val="24"/>
          <w:lang w:val="en-GB"/>
        </w:rPr>
        <w:t xml:space="preserve"> transitions, special effects e</w:t>
      </w:r>
      <w:r>
        <w:rPr>
          <w:rFonts w:cs="HelveticaNeue-Light"/>
          <w:szCs w:val="24"/>
          <w:lang w:val="en-GB"/>
        </w:rPr>
        <w:t xml:space="preserve">tc. You want to pass your message, not to impress your audience by showing off your elaborate PowerPoint skills.  </w:t>
      </w:r>
    </w:p>
    <w:p w:rsidR="000702B5" w:rsidRDefault="000702B5"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Pr>
          <w:rFonts w:cs="HelveticaNeue-Light"/>
          <w:szCs w:val="24"/>
          <w:lang w:val="en-GB"/>
        </w:rPr>
        <w:t xml:space="preserve">Make sure that there is sufficient </w:t>
      </w:r>
      <w:r w:rsidRPr="008160C2">
        <w:rPr>
          <w:rFonts w:cs="HelveticaNeue-Light"/>
          <w:b/>
          <w:color w:val="C00000"/>
          <w:szCs w:val="24"/>
          <w:lang w:val="en-GB"/>
        </w:rPr>
        <w:t>contrast</w:t>
      </w:r>
      <w:r w:rsidRPr="008160C2">
        <w:rPr>
          <w:rFonts w:cs="HelveticaNeue-Light"/>
          <w:color w:val="C00000"/>
          <w:szCs w:val="24"/>
          <w:lang w:val="en-GB"/>
        </w:rPr>
        <w:t xml:space="preserve"> </w:t>
      </w:r>
      <w:r>
        <w:rPr>
          <w:rFonts w:cs="HelveticaNeue-Light"/>
          <w:szCs w:val="24"/>
          <w:lang w:val="en-GB"/>
        </w:rPr>
        <w:t xml:space="preserve">between your </w:t>
      </w:r>
      <w:r w:rsidRPr="00665BE1">
        <w:rPr>
          <w:rFonts w:cs="HelveticaNeue-Light"/>
          <w:b/>
          <w:color w:val="C00000"/>
          <w:szCs w:val="24"/>
          <w:lang w:val="en-GB"/>
        </w:rPr>
        <w:t>text</w:t>
      </w:r>
      <w:r w:rsidRPr="00665BE1">
        <w:rPr>
          <w:rFonts w:cs="HelveticaNeue-Light"/>
          <w:color w:val="C00000"/>
          <w:szCs w:val="24"/>
          <w:lang w:val="en-GB"/>
        </w:rPr>
        <w:t xml:space="preserve"> </w:t>
      </w:r>
      <w:r w:rsidR="00665BE1" w:rsidRPr="00665BE1">
        <w:rPr>
          <w:rFonts w:cs="HelveticaNeue-Light"/>
          <w:szCs w:val="24"/>
          <w:lang w:val="en-GB"/>
        </w:rPr>
        <w:t>(</w:t>
      </w:r>
      <w:r w:rsidR="00CB393A">
        <w:rPr>
          <w:rFonts w:cs="HelveticaNeue-Light"/>
          <w:szCs w:val="24"/>
          <w:lang w:val="en-GB"/>
        </w:rPr>
        <w:t xml:space="preserve">including the text and figure presented in tables, graphs, etc.) </w:t>
      </w:r>
      <w:r>
        <w:rPr>
          <w:rFonts w:cs="HelveticaNeue-Light"/>
          <w:szCs w:val="24"/>
          <w:lang w:val="en-GB"/>
        </w:rPr>
        <w:t xml:space="preserve">and </w:t>
      </w:r>
      <w:r w:rsidRPr="00665BE1">
        <w:rPr>
          <w:rFonts w:cs="HelveticaNeue-Light"/>
          <w:b/>
          <w:color w:val="C00000"/>
          <w:szCs w:val="24"/>
          <w:shd w:val="clear" w:color="auto" w:fill="D9D9D9" w:themeFill="background1" w:themeFillShade="D9"/>
          <w:lang w:val="en-GB"/>
        </w:rPr>
        <w:t>background</w:t>
      </w:r>
      <w:r>
        <w:rPr>
          <w:rFonts w:cs="HelveticaNeue-Light"/>
          <w:szCs w:val="24"/>
          <w:lang w:val="en-GB"/>
        </w:rPr>
        <w:t xml:space="preserve">. Some things </w:t>
      </w:r>
      <w:r w:rsidR="00CB393A">
        <w:rPr>
          <w:rFonts w:cs="HelveticaNeue-Light"/>
          <w:szCs w:val="24"/>
          <w:lang w:val="en-GB"/>
        </w:rPr>
        <w:t xml:space="preserve">obviously </w:t>
      </w:r>
      <w:r>
        <w:rPr>
          <w:rFonts w:cs="HelveticaNeue-Light"/>
          <w:szCs w:val="24"/>
          <w:lang w:val="en-GB"/>
        </w:rPr>
        <w:t>work better than others</w:t>
      </w:r>
      <w:r w:rsidR="00665BE1">
        <w:rPr>
          <w:rFonts w:cs="HelveticaNeue-Light"/>
          <w:szCs w:val="24"/>
          <w:lang w:val="en-GB"/>
        </w:rPr>
        <w:t xml:space="preserve">: </w:t>
      </w:r>
      <w:r>
        <w:rPr>
          <w:rFonts w:cs="HelveticaNeue-Light"/>
          <w:szCs w:val="24"/>
          <w:lang w:val="en-GB"/>
        </w:rPr>
        <w:t xml:space="preserve"> </w:t>
      </w:r>
    </w:p>
    <w:p w:rsidR="00B950B7" w:rsidRDefault="00B950B7" w:rsidP="00B950B7">
      <w:pPr>
        <w:pStyle w:val="ListParagraph"/>
        <w:autoSpaceDE w:val="0"/>
        <w:autoSpaceDN w:val="0"/>
        <w:adjustRightInd w:val="0"/>
        <w:spacing w:after="0" w:line="240" w:lineRule="auto"/>
        <w:ind w:left="426"/>
        <w:jc w:val="both"/>
        <w:rPr>
          <w:rFonts w:cs="HelveticaNeue-Light"/>
          <w:szCs w:val="24"/>
          <w:lang w:val="en-GB"/>
        </w:rPr>
      </w:pPr>
    </w:p>
    <w:tbl>
      <w:tblPr>
        <w:tblStyle w:val="TableGrid"/>
        <w:tblW w:w="0" w:type="auto"/>
        <w:tblInd w:w="534" w:type="dxa"/>
        <w:tblLook w:val="04A0" w:firstRow="1" w:lastRow="0" w:firstColumn="1" w:lastColumn="0" w:noHBand="0" w:noVBand="1"/>
      </w:tblPr>
      <w:tblGrid>
        <w:gridCol w:w="1812"/>
        <w:gridCol w:w="1679"/>
        <w:gridCol w:w="1679"/>
        <w:gridCol w:w="1679"/>
        <w:gridCol w:w="1679"/>
      </w:tblGrid>
      <w:tr w:rsidR="000702B5" w:rsidTr="00B950B7">
        <w:tc>
          <w:tcPr>
            <w:tcW w:w="1842" w:type="dxa"/>
            <w:shd w:val="clear" w:color="auto" w:fill="BFBFBF" w:themeFill="background1" w:themeFillShade="BF"/>
          </w:tcPr>
          <w:p w:rsidR="000702B5" w:rsidRPr="000702B5" w:rsidRDefault="000702B5" w:rsidP="00B950B7">
            <w:pPr>
              <w:pStyle w:val="ListParagraph"/>
              <w:autoSpaceDE w:val="0"/>
              <w:autoSpaceDN w:val="0"/>
              <w:adjustRightInd w:val="0"/>
              <w:ind w:left="426"/>
              <w:jc w:val="both"/>
              <w:rPr>
                <w:rFonts w:cs="HelveticaNeue-Light"/>
                <w:b/>
                <w:color w:val="C00000"/>
                <w:szCs w:val="24"/>
                <w:lang w:val="en-GB"/>
              </w:rPr>
            </w:pPr>
            <w:r w:rsidRPr="000702B5">
              <w:rPr>
                <w:rFonts w:cs="HelveticaNeue-Light"/>
                <w:b/>
                <w:color w:val="C00000"/>
                <w:szCs w:val="24"/>
                <w:lang w:val="en-GB"/>
              </w:rPr>
              <w:t xml:space="preserve">SafiSan </w:t>
            </w:r>
          </w:p>
        </w:tc>
        <w:tc>
          <w:tcPr>
            <w:tcW w:w="1701" w:type="dxa"/>
            <w:shd w:val="clear" w:color="auto" w:fill="C2D69B" w:themeFill="accent3" w:themeFillTint="99"/>
          </w:tcPr>
          <w:p w:rsidR="000702B5" w:rsidRDefault="000702B5" w:rsidP="00B950B7">
            <w:pPr>
              <w:ind w:left="426"/>
            </w:pPr>
            <w:r w:rsidRPr="007564E1">
              <w:rPr>
                <w:rFonts w:cs="HelveticaNeue-Light"/>
                <w:b/>
                <w:color w:val="C00000"/>
                <w:szCs w:val="24"/>
                <w:lang w:val="en-GB"/>
              </w:rPr>
              <w:t xml:space="preserve">SafiSan </w:t>
            </w:r>
          </w:p>
        </w:tc>
        <w:tc>
          <w:tcPr>
            <w:tcW w:w="1701" w:type="dxa"/>
            <w:shd w:val="clear" w:color="auto" w:fill="943634" w:themeFill="accent2" w:themeFillShade="BF"/>
          </w:tcPr>
          <w:p w:rsidR="000702B5" w:rsidRDefault="000702B5" w:rsidP="00B950B7">
            <w:pPr>
              <w:ind w:left="426"/>
            </w:pPr>
            <w:r w:rsidRPr="007564E1">
              <w:rPr>
                <w:rFonts w:cs="HelveticaNeue-Light"/>
                <w:b/>
                <w:color w:val="C00000"/>
                <w:szCs w:val="24"/>
                <w:lang w:val="en-GB"/>
              </w:rPr>
              <w:t xml:space="preserve">SafiSan </w:t>
            </w:r>
          </w:p>
        </w:tc>
        <w:tc>
          <w:tcPr>
            <w:tcW w:w="1701" w:type="dxa"/>
            <w:shd w:val="clear" w:color="auto" w:fill="17365D" w:themeFill="text2" w:themeFillShade="BF"/>
          </w:tcPr>
          <w:p w:rsidR="000702B5" w:rsidRDefault="000702B5" w:rsidP="00B950B7">
            <w:pPr>
              <w:ind w:left="426"/>
            </w:pPr>
            <w:r w:rsidRPr="007564E1">
              <w:rPr>
                <w:rFonts w:cs="HelveticaNeue-Light"/>
                <w:b/>
                <w:color w:val="C00000"/>
                <w:szCs w:val="24"/>
                <w:lang w:val="en-GB"/>
              </w:rPr>
              <w:t xml:space="preserve">SafiSan </w:t>
            </w:r>
          </w:p>
        </w:tc>
        <w:tc>
          <w:tcPr>
            <w:tcW w:w="1701" w:type="dxa"/>
          </w:tcPr>
          <w:p w:rsidR="000702B5" w:rsidRDefault="000702B5" w:rsidP="00B950B7">
            <w:pPr>
              <w:ind w:left="426"/>
            </w:pPr>
            <w:r w:rsidRPr="007564E1">
              <w:rPr>
                <w:rFonts w:cs="HelveticaNeue-Light"/>
                <w:b/>
                <w:color w:val="C00000"/>
                <w:szCs w:val="24"/>
                <w:lang w:val="en-GB"/>
              </w:rPr>
              <w:t xml:space="preserve">SafiSan </w:t>
            </w:r>
          </w:p>
        </w:tc>
      </w:tr>
      <w:tr w:rsidR="000702B5" w:rsidTr="00B950B7">
        <w:tc>
          <w:tcPr>
            <w:tcW w:w="1842" w:type="dxa"/>
            <w:shd w:val="clear" w:color="auto" w:fill="BFBFBF" w:themeFill="background1" w:themeFillShade="BF"/>
          </w:tcPr>
          <w:p w:rsidR="000702B5" w:rsidRPr="000702B5" w:rsidRDefault="000702B5" w:rsidP="00B950B7">
            <w:pPr>
              <w:pStyle w:val="ListParagraph"/>
              <w:autoSpaceDE w:val="0"/>
              <w:autoSpaceDN w:val="0"/>
              <w:adjustRightInd w:val="0"/>
              <w:ind w:left="426"/>
              <w:jc w:val="both"/>
              <w:rPr>
                <w:rFonts w:cs="HelveticaNeue-Light"/>
                <w:b/>
                <w:szCs w:val="24"/>
                <w:lang w:val="en-GB"/>
              </w:rPr>
            </w:pPr>
            <w:proofErr w:type="spellStart"/>
            <w:r w:rsidRPr="000702B5">
              <w:rPr>
                <w:rFonts w:cs="HelveticaNeue-Light"/>
                <w:b/>
                <w:color w:val="808080" w:themeColor="background1" w:themeShade="80"/>
                <w:szCs w:val="24"/>
                <w:lang w:val="en-GB"/>
              </w:rPr>
              <w:t>Safisan</w:t>
            </w:r>
            <w:proofErr w:type="spellEnd"/>
          </w:p>
        </w:tc>
        <w:tc>
          <w:tcPr>
            <w:tcW w:w="1701" w:type="dxa"/>
            <w:shd w:val="clear" w:color="auto" w:fill="C2D69B" w:themeFill="accent3" w:themeFillTint="99"/>
          </w:tcPr>
          <w:p w:rsidR="000702B5" w:rsidRDefault="000702B5" w:rsidP="00B950B7">
            <w:pPr>
              <w:ind w:left="426"/>
            </w:pPr>
            <w:proofErr w:type="spellStart"/>
            <w:r w:rsidRPr="00603504">
              <w:rPr>
                <w:rFonts w:cs="HelveticaNeue-Light"/>
                <w:b/>
                <w:color w:val="808080" w:themeColor="background1" w:themeShade="80"/>
                <w:szCs w:val="24"/>
                <w:lang w:val="en-GB"/>
              </w:rPr>
              <w:t>Safisan</w:t>
            </w:r>
            <w:proofErr w:type="spellEnd"/>
          </w:p>
        </w:tc>
        <w:tc>
          <w:tcPr>
            <w:tcW w:w="1701" w:type="dxa"/>
            <w:shd w:val="clear" w:color="auto" w:fill="92D050"/>
          </w:tcPr>
          <w:p w:rsidR="000702B5" w:rsidRDefault="000702B5" w:rsidP="00B950B7">
            <w:pPr>
              <w:ind w:left="426"/>
            </w:pPr>
            <w:proofErr w:type="spellStart"/>
            <w:r w:rsidRPr="00603504">
              <w:rPr>
                <w:rFonts w:cs="HelveticaNeue-Light"/>
                <w:b/>
                <w:color w:val="808080" w:themeColor="background1" w:themeShade="80"/>
                <w:szCs w:val="24"/>
                <w:lang w:val="en-GB"/>
              </w:rPr>
              <w:t>Safisan</w:t>
            </w:r>
            <w:proofErr w:type="spellEnd"/>
          </w:p>
        </w:tc>
        <w:tc>
          <w:tcPr>
            <w:tcW w:w="1701" w:type="dxa"/>
            <w:shd w:val="clear" w:color="auto" w:fill="17365D" w:themeFill="text2" w:themeFillShade="BF"/>
          </w:tcPr>
          <w:p w:rsidR="000702B5" w:rsidRDefault="000702B5" w:rsidP="00B950B7">
            <w:pPr>
              <w:ind w:left="426"/>
            </w:pPr>
            <w:proofErr w:type="spellStart"/>
            <w:r w:rsidRPr="00603504">
              <w:rPr>
                <w:rFonts w:cs="HelveticaNeue-Light"/>
                <w:b/>
                <w:color w:val="808080" w:themeColor="background1" w:themeShade="80"/>
                <w:szCs w:val="24"/>
                <w:lang w:val="en-GB"/>
              </w:rPr>
              <w:t>Safisan</w:t>
            </w:r>
            <w:proofErr w:type="spellEnd"/>
          </w:p>
        </w:tc>
        <w:tc>
          <w:tcPr>
            <w:tcW w:w="1701" w:type="dxa"/>
          </w:tcPr>
          <w:p w:rsidR="000702B5" w:rsidRDefault="000702B5" w:rsidP="00B950B7">
            <w:pPr>
              <w:ind w:left="426"/>
            </w:pPr>
            <w:proofErr w:type="spellStart"/>
            <w:r w:rsidRPr="00603504">
              <w:rPr>
                <w:rFonts w:cs="HelveticaNeue-Light"/>
                <w:b/>
                <w:color w:val="808080" w:themeColor="background1" w:themeShade="80"/>
                <w:szCs w:val="24"/>
                <w:lang w:val="en-GB"/>
              </w:rPr>
              <w:t>Safisan</w:t>
            </w:r>
            <w:proofErr w:type="spellEnd"/>
          </w:p>
        </w:tc>
      </w:tr>
      <w:tr w:rsidR="000702B5" w:rsidTr="00B950B7">
        <w:tc>
          <w:tcPr>
            <w:tcW w:w="1842" w:type="dxa"/>
            <w:shd w:val="clear" w:color="auto" w:fill="BFBFBF" w:themeFill="background1" w:themeFillShade="BF"/>
          </w:tcPr>
          <w:p w:rsidR="000702B5" w:rsidRPr="000702B5" w:rsidRDefault="000702B5" w:rsidP="00B950B7">
            <w:pPr>
              <w:pStyle w:val="ListParagraph"/>
              <w:autoSpaceDE w:val="0"/>
              <w:autoSpaceDN w:val="0"/>
              <w:adjustRightInd w:val="0"/>
              <w:ind w:left="426"/>
              <w:jc w:val="both"/>
              <w:rPr>
                <w:rFonts w:cs="HelveticaNeue-Light"/>
                <w:b/>
                <w:color w:val="C2D69B" w:themeColor="accent3" w:themeTint="99"/>
                <w:szCs w:val="24"/>
                <w:lang w:val="en-GB"/>
              </w:rPr>
            </w:pPr>
            <w:r w:rsidRPr="000702B5">
              <w:rPr>
                <w:rFonts w:cs="HelveticaNeue-Light"/>
                <w:b/>
                <w:color w:val="C2D69B" w:themeColor="accent3" w:themeTint="99"/>
                <w:szCs w:val="24"/>
                <w:lang w:val="en-GB"/>
              </w:rPr>
              <w:t>SafiSan</w:t>
            </w:r>
          </w:p>
        </w:tc>
        <w:tc>
          <w:tcPr>
            <w:tcW w:w="1701" w:type="dxa"/>
            <w:shd w:val="clear" w:color="auto" w:fill="C2D69B" w:themeFill="accent3" w:themeFillTint="99"/>
          </w:tcPr>
          <w:p w:rsidR="000702B5" w:rsidRPr="000702B5" w:rsidRDefault="000702B5" w:rsidP="00B950B7">
            <w:pPr>
              <w:ind w:left="426"/>
              <w:rPr>
                <w:b/>
              </w:rPr>
            </w:pPr>
            <w:r w:rsidRPr="000702B5">
              <w:rPr>
                <w:rFonts w:cs="HelveticaNeue-Light"/>
                <w:b/>
                <w:color w:val="C2D69B" w:themeColor="accent3" w:themeTint="99"/>
                <w:szCs w:val="24"/>
                <w:lang w:val="en-GB"/>
              </w:rPr>
              <w:t>SafiSan</w:t>
            </w:r>
          </w:p>
        </w:tc>
        <w:tc>
          <w:tcPr>
            <w:tcW w:w="1701" w:type="dxa"/>
            <w:shd w:val="clear" w:color="auto" w:fill="92D050"/>
          </w:tcPr>
          <w:p w:rsidR="000702B5" w:rsidRPr="000702B5" w:rsidRDefault="000702B5" w:rsidP="00B950B7">
            <w:pPr>
              <w:ind w:left="426"/>
              <w:rPr>
                <w:b/>
              </w:rPr>
            </w:pPr>
            <w:r w:rsidRPr="000702B5">
              <w:rPr>
                <w:rFonts w:cs="HelveticaNeue-Light"/>
                <w:b/>
                <w:color w:val="C2D69B" w:themeColor="accent3" w:themeTint="99"/>
                <w:szCs w:val="24"/>
                <w:lang w:val="en-GB"/>
              </w:rPr>
              <w:t>SafiSan</w:t>
            </w:r>
          </w:p>
        </w:tc>
        <w:tc>
          <w:tcPr>
            <w:tcW w:w="1701" w:type="dxa"/>
            <w:shd w:val="clear" w:color="auto" w:fill="17365D" w:themeFill="text2" w:themeFillShade="BF"/>
          </w:tcPr>
          <w:p w:rsidR="000702B5" w:rsidRPr="000702B5" w:rsidRDefault="000702B5" w:rsidP="00B950B7">
            <w:pPr>
              <w:ind w:left="426"/>
              <w:rPr>
                <w:b/>
              </w:rPr>
            </w:pPr>
            <w:r w:rsidRPr="000702B5">
              <w:rPr>
                <w:rFonts w:cs="HelveticaNeue-Light"/>
                <w:b/>
                <w:color w:val="C2D69B" w:themeColor="accent3" w:themeTint="99"/>
                <w:szCs w:val="24"/>
                <w:lang w:val="en-GB"/>
              </w:rPr>
              <w:t>SafiSan</w:t>
            </w:r>
          </w:p>
        </w:tc>
        <w:tc>
          <w:tcPr>
            <w:tcW w:w="1701" w:type="dxa"/>
          </w:tcPr>
          <w:p w:rsidR="000702B5" w:rsidRPr="000702B5" w:rsidRDefault="000702B5" w:rsidP="00B950B7">
            <w:pPr>
              <w:ind w:left="426"/>
              <w:rPr>
                <w:b/>
              </w:rPr>
            </w:pPr>
            <w:r w:rsidRPr="000702B5">
              <w:rPr>
                <w:rFonts w:cs="HelveticaNeue-Light"/>
                <w:b/>
                <w:color w:val="C2D69B" w:themeColor="accent3" w:themeTint="99"/>
                <w:szCs w:val="24"/>
                <w:lang w:val="en-GB"/>
              </w:rPr>
              <w:t>SafiSan</w:t>
            </w:r>
          </w:p>
        </w:tc>
      </w:tr>
      <w:tr w:rsidR="000702B5" w:rsidTr="00B950B7">
        <w:tc>
          <w:tcPr>
            <w:tcW w:w="1842" w:type="dxa"/>
            <w:shd w:val="clear" w:color="auto" w:fill="BFBFBF" w:themeFill="background1" w:themeFillShade="BF"/>
          </w:tcPr>
          <w:p w:rsidR="000702B5" w:rsidRPr="000702B5" w:rsidRDefault="000702B5" w:rsidP="00B950B7">
            <w:pPr>
              <w:pStyle w:val="ListParagraph"/>
              <w:autoSpaceDE w:val="0"/>
              <w:autoSpaceDN w:val="0"/>
              <w:adjustRightInd w:val="0"/>
              <w:ind w:left="426"/>
              <w:jc w:val="both"/>
              <w:rPr>
                <w:rFonts w:cs="HelveticaNeue-Light"/>
                <w:b/>
                <w:color w:val="17365D" w:themeColor="text2" w:themeShade="BF"/>
                <w:szCs w:val="24"/>
                <w:lang w:val="en-GB"/>
              </w:rPr>
            </w:pPr>
            <w:r>
              <w:rPr>
                <w:rFonts w:cs="HelveticaNeue-Light"/>
                <w:b/>
                <w:color w:val="17365D" w:themeColor="text2" w:themeShade="BF"/>
                <w:szCs w:val="24"/>
                <w:lang w:val="en-GB"/>
              </w:rPr>
              <w:t>SafiSan</w:t>
            </w:r>
          </w:p>
        </w:tc>
        <w:tc>
          <w:tcPr>
            <w:tcW w:w="1701" w:type="dxa"/>
            <w:shd w:val="clear" w:color="auto" w:fill="C2D69B" w:themeFill="accent3" w:themeFillTint="99"/>
          </w:tcPr>
          <w:p w:rsidR="000702B5" w:rsidRDefault="000702B5" w:rsidP="00B950B7">
            <w:pPr>
              <w:ind w:left="426"/>
            </w:pPr>
            <w:r w:rsidRPr="00560E90">
              <w:rPr>
                <w:rFonts w:cs="HelveticaNeue-Light"/>
                <w:b/>
                <w:color w:val="17365D" w:themeColor="text2" w:themeShade="BF"/>
                <w:szCs w:val="24"/>
                <w:lang w:val="en-GB"/>
              </w:rPr>
              <w:t>SafiSan</w:t>
            </w:r>
          </w:p>
        </w:tc>
        <w:tc>
          <w:tcPr>
            <w:tcW w:w="1701" w:type="dxa"/>
            <w:shd w:val="clear" w:color="auto" w:fill="92D050"/>
          </w:tcPr>
          <w:p w:rsidR="000702B5" w:rsidRDefault="000702B5" w:rsidP="00B950B7">
            <w:pPr>
              <w:ind w:left="426"/>
            </w:pPr>
            <w:r w:rsidRPr="00560E90">
              <w:rPr>
                <w:rFonts w:cs="HelveticaNeue-Light"/>
                <w:b/>
                <w:color w:val="17365D" w:themeColor="text2" w:themeShade="BF"/>
                <w:szCs w:val="24"/>
                <w:lang w:val="en-GB"/>
              </w:rPr>
              <w:t>SafiSan</w:t>
            </w:r>
          </w:p>
        </w:tc>
        <w:tc>
          <w:tcPr>
            <w:tcW w:w="1701" w:type="dxa"/>
            <w:shd w:val="clear" w:color="auto" w:fill="17365D" w:themeFill="text2" w:themeFillShade="BF"/>
          </w:tcPr>
          <w:p w:rsidR="000702B5" w:rsidRDefault="000702B5" w:rsidP="00B950B7">
            <w:pPr>
              <w:ind w:left="426"/>
            </w:pPr>
            <w:r w:rsidRPr="00560E90">
              <w:rPr>
                <w:rFonts w:cs="HelveticaNeue-Light"/>
                <w:b/>
                <w:color w:val="17365D" w:themeColor="text2" w:themeShade="BF"/>
                <w:szCs w:val="24"/>
                <w:lang w:val="en-GB"/>
              </w:rPr>
              <w:t>SafiSan</w:t>
            </w:r>
          </w:p>
        </w:tc>
        <w:tc>
          <w:tcPr>
            <w:tcW w:w="1701" w:type="dxa"/>
          </w:tcPr>
          <w:p w:rsidR="000702B5" w:rsidRDefault="000702B5" w:rsidP="00B950B7">
            <w:pPr>
              <w:ind w:left="426"/>
            </w:pPr>
            <w:r w:rsidRPr="00560E90">
              <w:rPr>
                <w:rFonts w:cs="HelveticaNeue-Light"/>
                <w:b/>
                <w:color w:val="17365D" w:themeColor="text2" w:themeShade="BF"/>
                <w:szCs w:val="24"/>
                <w:lang w:val="en-GB"/>
              </w:rPr>
              <w:t>SafiSan</w:t>
            </w:r>
          </w:p>
        </w:tc>
      </w:tr>
    </w:tbl>
    <w:p w:rsidR="000702B5" w:rsidRDefault="000702B5" w:rsidP="00B950B7">
      <w:pPr>
        <w:pStyle w:val="ListParagraph"/>
        <w:autoSpaceDE w:val="0"/>
        <w:autoSpaceDN w:val="0"/>
        <w:adjustRightInd w:val="0"/>
        <w:spacing w:after="0" w:line="240" w:lineRule="auto"/>
        <w:ind w:left="426"/>
        <w:jc w:val="both"/>
        <w:rPr>
          <w:rFonts w:cs="HelveticaNeue-Light"/>
          <w:szCs w:val="24"/>
          <w:lang w:val="en-GB"/>
        </w:rPr>
      </w:pPr>
    </w:p>
    <w:p w:rsidR="00665BE1" w:rsidRDefault="00CB393A"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sidRPr="008160C2">
        <w:rPr>
          <w:rFonts w:cs="HelveticaNeue-Light"/>
          <w:b/>
          <w:color w:val="C00000"/>
          <w:szCs w:val="24"/>
          <w:lang w:val="en-GB"/>
        </w:rPr>
        <w:t xml:space="preserve">Every slide should have its own message </w:t>
      </w:r>
      <w:r>
        <w:rPr>
          <w:rFonts w:cs="HelveticaNeue-Light"/>
          <w:szCs w:val="24"/>
          <w:lang w:val="en-GB"/>
        </w:rPr>
        <w:t>but</w:t>
      </w:r>
      <w:r w:rsidR="00CC46B4">
        <w:rPr>
          <w:rFonts w:cs="HelveticaNeue-Light"/>
          <w:szCs w:val="24"/>
          <w:lang w:val="en-GB"/>
        </w:rPr>
        <w:t xml:space="preserve"> there should be a logical link</w:t>
      </w:r>
      <w:r>
        <w:rPr>
          <w:rFonts w:cs="HelveticaNeue-Light"/>
          <w:szCs w:val="24"/>
          <w:lang w:val="en-GB"/>
        </w:rPr>
        <w:t xml:space="preserve"> between the previous and the next slide. </w:t>
      </w:r>
    </w:p>
    <w:p w:rsidR="00CB393A" w:rsidRDefault="00CB393A"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sidRPr="00CB393A">
        <w:rPr>
          <w:rFonts w:cs="HelveticaNeue-Light"/>
          <w:b/>
          <w:color w:val="C00000"/>
          <w:szCs w:val="24"/>
          <w:lang w:val="en-GB"/>
        </w:rPr>
        <w:t>Using illustrations</w:t>
      </w:r>
      <w:r w:rsidRPr="00CB393A">
        <w:rPr>
          <w:rFonts w:cs="HelveticaNeue-Light"/>
          <w:color w:val="C00000"/>
          <w:szCs w:val="24"/>
          <w:lang w:val="en-GB"/>
        </w:rPr>
        <w:t xml:space="preserve"> </w:t>
      </w:r>
      <w:r>
        <w:rPr>
          <w:rFonts w:cs="HelveticaNeue-Light"/>
          <w:szCs w:val="24"/>
          <w:lang w:val="en-GB"/>
        </w:rPr>
        <w:t>(figures, tables, graphs, animations, pictures, cartoons)</w:t>
      </w:r>
      <w:r w:rsidR="00CC46B4">
        <w:rPr>
          <w:rFonts w:cs="HelveticaNeue-Light"/>
          <w:szCs w:val="24"/>
          <w:lang w:val="en-GB"/>
        </w:rPr>
        <w:t>. O</w:t>
      </w:r>
      <w:r w:rsidR="00CC46B4" w:rsidRPr="003662C8">
        <w:rPr>
          <w:rFonts w:eastAsia="Times New Roman" w:cs="Times New Roman"/>
          <w:szCs w:val="24"/>
        </w:rPr>
        <w:t>nly when they add important information or make an abstract point more concrete.</w:t>
      </w:r>
      <w:r w:rsidR="00582B0D">
        <w:rPr>
          <w:rFonts w:eastAsia="Times New Roman" w:cs="Times New Roman"/>
          <w:szCs w:val="24"/>
        </w:rPr>
        <w:t xml:space="preserve"> The size of the cartoons should be large enough but be careful not to disfigure them.</w:t>
      </w:r>
    </w:p>
    <w:p w:rsidR="000702B5" w:rsidRDefault="00CB393A"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sidRPr="00CB393A">
        <w:rPr>
          <w:rFonts w:cs="HelveticaNeue-Light"/>
          <w:b/>
          <w:color w:val="C00000"/>
          <w:szCs w:val="24"/>
          <w:lang w:val="en-GB"/>
        </w:rPr>
        <w:t>Font-size.</w:t>
      </w:r>
      <w:r w:rsidRPr="00CB393A">
        <w:rPr>
          <w:rFonts w:cs="HelveticaNeue-Light"/>
          <w:color w:val="C00000"/>
          <w:szCs w:val="24"/>
          <w:lang w:val="en-GB"/>
        </w:rPr>
        <w:t xml:space="preserve"> </w:t>
      </w:r>
      <w:r w:rsidR="00665BE1">
        <w:rPr>
          <w:rFonts w:cs="HelveticaNeue-Light"/>
          <w:szCs w:val="24"/>
          <w:lang w:val="en-GB"/>
        </w:rPr>
        <w:t xml:space="preserve">If your audience is </w:t>
      </w:r>
      <w:proofErr w:type="gramStart"/>
      <w:r w:rsidR="00665BE1">
        <w:rPr>
          <w:rFonts w:cs="HelveticaNeue-Light"/>
          <w:szCs w:val="24"/>
          <w:lang w:val="en-GB"/>
        </w:rPr>
        <w:t>large</w:t>
      </w:r>
      <w:proofErr w:type="gramEnd"/>
      <w:r w:rsidR="00665BE1">
        <w:rPr>
          <w:rFonts w:cs="HelveticaNeue-Light"/>
          <w:szCs w:val="24"/>
          <w:lang w:val="en-GB"/>
        </w:rPr>
        <w:t xml:space="preserve"> some people will be sitting in the back of the room of hall. </w:t>
      </w:r>
      <w:r w:rsidR="000702B5">
        <w:rPr>
          <w:rFonts w:cs="HelveticaNeue-Light"/>
          <w:szCs w:val="24"/>
          <w:lang w:val="en-GB"/>
        </w:rPr>
        <w:t xml:space="preserve">24 font size </w:t>
      </w:r>
    </w:p>
    <w:p w:rsidR="000702B5" w:rsidRDefault="000702B5" w:rsidP="00B950B7">
      <w:pPr>
        <w:pStyle w:val="ListParagraph"/>
        <w:numPr>
          <w:ilvl w:val="0"/>
          <w:numId w:val="17"/>
        </w:numPr>
        <w:autoSpaceDE w:val="0"/>
        <w:autoSpaceDN w:val="0"/>
        <w:adjustRightInd w:val="0"/>
        <w:spacing w:after="0" w:line="240" w:lineRule="auto"/>
        <w:ind w:left="426"/>
        <w:jc w:val="both"/>
        <w:rPr>
          <w:rFonts w:cs="HelveticaNeue-Light"/>
          <w:szCs w:val="24"/>
          <w:lang w:val="en-GB"/>
        </w:rPr>
      </w:pPr>
      <w:r w:rsidRPr="00CB393A">
        <w:rPr>
          <w:rFonts w:cs="HelveticaNeue-Light"/>
          <w:b/>
          <w:color w:val="C00000"/>
          <w:szCs w:val="24"/>
          <w:lang w:val="en-GB"/>
        </w:rPr>
        <w:t>Number your slides</w:t>
      </w:r>
      <w:r w:rsidRPr="00CB393A">
        <w:rPr>
          <w:rFonts w:cs="HelveticaNeue-Light"/>
          <w:color w:val="C00000"/>
          <w:szCs w:val="24"/>
          <w:lang w:val="en-GB"/>
        </w:rPr>
        <w:t xml:space="preserve"> </w:t>
      </w:r>
      <w:r>
        <w:rPr>
          <w:rFonts w:cs="HelveticaNeue-Light"/>
          <w:szCs w:val="24"/>
          <w:lang w:val="en-GB"/>
        </w:rPr>
        <w:t xml:space="preserve">and tell your audience how many slides you are going to present. </w:t>
      </w:r>
    </w:p>
    <w:p w:rsidR="00CB393A" w:rsidRPr="00CB393A" w:rsidRDefault="00CB393A" w:rsidP="00B950B7">
      <w:pPr>
        <w:pStyle w:val="ListParagraph"/>
        <w:numPr>
          <w:ilvl w:val="0"/>
          <w:numId w:val="17"/>
        </w:numPr>
        <w:autoSpaceDE w:val="0"/>
        <w:autoSpaceDN w:val="0"/>
        <w:adjustRightInd w:val="0"/>
        <w:spacing w:after="0" w:line="240" w:lineRule="auto"/>
        <w:ind w:left="426"/>
        <w:jc w:val="both"/>
        <w:rPr>
          <w:rFonts w:cs="HelveticaNeue-Light"/>
          <w:b/>
          <w:color w:val="C00000"/>
          <w:szCs w:val="24"/>
          <w:lang w:val="en-GB"/>
        </w:rPr>
      </w:pPr>
      <w:r w:rsidRPr="00CB393A">
        <w:rPr>
          <w:rFonts w:cs="HelveticaNeue-Light"/>
          <w:b/>
          <w:color w:val="C00000"/>
          <w:szCs w:val="24"/>
          <w:lang w:val="en-GB"/>
        </w:rPr>
        <w:t>Use of abbreviations &amp; jargon</w:t>
      </w:r>
      <w:r>
        <w:rPr>
          <w:rFonts w:cs="HelveticaNeue-Light"/>
          <w:b/>
          <w:color w:val="C00000"/>
          <w:szCs w:val="24"/>
          <w:lang w:val="en-GB"/>
        </w:rPr>
        <w:t xml:space="preserve">. </w:t>
      </w:r>
      <w:r w:rsidRPr="00CB393A">
        <w:rPr>
          <w:rFonts w:cs="HelveticaNeue-Light"/>
          <w:szCs w:val="24"/>
          <w:lang w:val="en-GB"/>
        </w:rPr>
        <w:t>Make sure you never use abbreviations</w:t>
      </w:r>
      <w:r>
        <w:rPr>
          <w:rFonts w:cs="HelveticaNeue-Light"/>
          <w:szCs w:val="24"/>
          <w:lang w:val="en-GB"/>
        </w:rPr>
        <w:t xml:space="preserve"> or names your audience may not be familiar </w:t>
      </w:r>
      <w:proofErr w:type="gramStart"/>
      <w:r>
        <w:rPr>
          <w:rFonts w:cs="HelveticaNeue-Light"/>
          <w:szCs w:val="24"/>
          <w:lang w:val="en-GB"/>
        </w:rPr>
        <w:t>with</w:t>
      </w:r>
      <w:proofErr w:type="gramEnd"/>
      <w:r>
        <w:rPr>
          <w:rFonts w:cs="HelveticaNeue-Light"/>
          <w:szCs w:val="24"/>
          <w:lang w:val="en-GB"/>
        </w:rPr>
        <w:t xml:space="preserve">. Not everybody knows that </w:t>
      </w:r>
      <w:r w:rsidR="003C0CEE">
        <w:rPr>
          <w:rFonts w:cs="HelveticaNeue-Light"/>
          <w:szCs w:val="24"/>
          <w:lang w:val="en-GB"/>
        </w:rPr>
        <w:t xml:space="preserve">the YKWTGA may stand for the “Young Kenyan Women Tea Growers Association”. </w:t>
      </w:r>
    </w:p>
    <w:p w:rsidR="00CB393A" w:rsidRPr="003C0CEE" w:rsidRDefault="003C0CEE" w:rsidP="00B950B7">
      <w:pPr>
        <w:pStyle w:val="ListParagraph"/>
        <w:numPr>
          <w:ilvl w:val="0"/>
          <w:numId w:val="17"/>
        </w:numPr>
        <w:autoSpaceDE w:val="0"/>
        <w:autoSpaceDN w:val="0"/>
        <w:adjustRightInd w:val="0"/>
        <w:spacing w:after="0" w:line="240" w:lineRule="auto"/>
        <w:ind w:left="426"/>
        <w:jc w:val="both"/>
        <w:rPr>
          <w:rFonts w:cs="HelveticaNeue-Light"/>
          <w:b/>
          <w:color w:val="C00000"/>
          <w:szCs w:val="24"/>
          <w:lang w:val="en-GB"/>
        </w:rPr>
      </w:pPr>
      <w:r>
        <w:rPr>
          <w:rFonts w:cs="HelveticaNeue-Light"/>
          <w:b/>
          <w:color w:val="C00000"/>
          <w:szCs w:val="24"/>
          <w:lang w:val="en-GB"/>
        </w:rPr>
        <w:t xml:space="preserve">Using the work of others. </w:t>
      </w:r>
      <w:r w:rsidRPr="003C0CEE">
        <w:rPr>
          <w:rFonts w:cs="HelveticaNeue-Light"/>
          <w:szCs w:val="24"/>
          <w:lang w:val="en-GB"/>
        </w:rPr>
        <w:t xml:space="preserve">If you use </w:t>
      </w:r>
      <w:r>
        <w:rPr>
          <w:rFonts w:cs="HelveticaNeue-Light"/>
          <w:szCs w:val="24"/>
          <w:lang w:val="en-GB"/>
        </w:rPr>
        <w:t xml:space="preserve">in your presentation </w:t>
      </w:r>
      <w:r w:rsidRPr="003C0CEE">
        <w:rPr>
          <w:rFonts w:cs="HelveticaNeue-Light"/>
          <w:szCs w:val="24"/>
          <w:lang w:val="en-GB"/>
        </w:rPr>
        <w:t xml:space="preserve">a table, a picture </w:t>
      </w:r>
      <w:r>
        <w:rPr>
          <w:rFonts w:cs="HelveticaNeue-Light"/>
          <w:szCs w:val="24"/>
          <w:lang w:val="en-GB"/>
        </w:rPr>
        <w:t xml:space="preserve">or a text (quote) of someone else, make sure you acknowledge that person or organisation. </w:t>
      </w:r>
      <w:r w:rsidR="00FA2568">
        <w:rPr>
          <w:rFonts w:eastAsia="Times New Roman" w:cs="Times New Roman"/>
          <w:bCs/>
          <w:color w:val="0D0D0D" w:themeColor="text1" w:themeTint="F2"/>
          <w:szCs w:val="24"/>
        </w:rPr>
        <w:t>Instead of citing the sources all on one slide, cite the sources you referenced as you present them throughout the PowerPoint presentation.</w:t>
      </w:r>
      <w:r>
        <w:rPr>
          <w:rFonts w:cs="HelveticaNeue-Light"/>
          <w:szCs w:val="24"/>
          <w:lang w:val="en-GB"/>
        </w:rPr>
        <w:t xml:space="preserve"> </w:t>
      </w:r>
      <w:r w:rsidRPr="003C0CEE">
        <w:rPr>
          <w:rFonts w:cs="HelveticaNeue-Light"/>
          <w:b/>
          <w:color w:val="C00000"/>
          <w:szCs w:val="24"/>
          <w:lang w:val="en-GB"/>
        </w:rPr>
        <w:t xml:space="preserve"> </w:t>
      </w:r>
      <w:r w:rsidR="00CB393A" w:rsidRPr="003C0CEE">
        <w:rPr>
          <w:rFonts w:cs="HelveticaNeue-Light"/>
          <w:b/>
          <w:color w:val="C00000"/>
          <w:szCs w:val="24"/>
          <w:lang w:val="en-GB"/>
        </w:rPr>
        <w:t xml:space="preserve"> </w:t>
      </w:r>
    </w:p>
    <w:p w:rsidR="00FA318F" w:rsidRPr="00FA318F" w:rsidRDefault="00FA318F" w:rsidP="00B950B7">
      <w:pPr>
        <w:pStyle w:val="ListParagraph"/>
        <w:numPr>
          <w:ilvl w:val="0"/>
          <w:numId w:val="17"/>
        </w:numPr>
        <w:autoSpaceDE w:val="0"/>
        <w:autoSpaceDN w:val="0"/>
        <w:adjustRightInd w:val="0"/>
        <w:spacing w:after="0" w:line="240" w:lineRule="auto"/>
        <w:ind w:left="426"/>
        <w:jc w:val="both"/>
        <w:rPr>
          <w:rFonts w:cs="HelveticaNeue-Light"/>
          <w:b/>
          <w:color w:val="C00000"/>
          <w:szCs w:val="24"/>
          <w:lang w:val="en-GB"/>
        </w:rPr>
      </w:pPr>
      <w:r w:rsidRPr="00FA318F">
        <w:rPr>
          <w:rFonts w:eastAsia="Times New Roman" w:cs="Times New Roman"/>
          <w:color w:val="0D0D0D" w:themeColor="text1" w:themeTint="F2"/>
          <w:szCs w:val="24"/>
        </w:rPr>
        <w:t>Make sure you save your work often. Look it over at least 5 times and run the spell checker before you save your file.</w:t>
      </w:r>
    </w:p>
    <w:p w:rsidR="0005689A" w:rsidRPr="00FA318F" w:rsidRDefault="003C0CEE" w:rsidP="00B950B7">
      <w:pPr>
        <w:pStyle w:val="ListParagraph"/>
        <w:numPr>
          <w:ilvl w:val="0"/>
          <w:numId w:val="17"/>
        </w:numPr>
        <w:autoSpaceDE w:val="0"/>
        <w:autoSpaceDN w:val="0"/>
        <w:adjustRightInd w:val="0"/>
        <w:spacing w:after="0" w:line="240" w:lineRule="auto"/>
        <w:ind w:left="426"/>
        <w:jc w:val="both"/>
        <w:rPr>
          <w:rFonts w:cs="HelveticaNeue-Light"/>
          <w:b/>
          <w:color w:val="C00000"/>
          <w:szCs w:val="24"/>
          <w:lang w:val="en-GB"/>
        </w:rPr>
      </w:pPr>
      <w:r w:rsidRPr="00FA318F">
        <w:rPr>
          <w:rFonts w:cs="HelveticaNeue-Light"/>
          <w:b/>
          <w:color w:val="C00000"/>
          <w:szCs w:val="24"/>
          <w:lang w:val="en-GB"/>
        </w:rPr>
        <w:t xml:space="preserve">Make a </w:t>
      </w:r>
      <w:proofErr w:type="gramStart"/>
      <w:r w:rsidRPr="00FA318F">
        <w:rPr>
          <w:rFonts w:cs="HelveticaNeue-Light"/>
          <w:b/>
          <w:color w:val="C00000"/>
          <w:szCs w:val="24"/>
          <w:lang w:val="en-GB"/>
        </w:rPr>
        <w:t>back-up</w:t>
      </w:r>
      <w:proofErr w:type="gramEnd"/>
      <w:r w:rsidRPr="00FA318F">
        <w:rPr>
          <w:rFonts w:cs="HelveticaNeue-Light"/>
          <w:b/>
          <w:color w:val="C00000"/>
          <w:szCs w:val="24"/>
          <w:lang w:val="en-GB"/>
        </w:rPr>
        <w:t xml:space="preserve">. </w:t>
      </w:r>
      <w:r w:rsidRPr="00FA318F">
        <w:rPr>
          <w:rFonts w:cs="HelveticaNeue-Light"/>
          <w:szCs w:val="24"/>
          <w:lang w:val="en-GB"/>
        </w:rPr>
        <w:t>You have put in a lot of effort in preparing your PowerPoint</w:t>
      </w:r>
      <w:r w:rsidR="005504E1">
        <w:rPr>
          <w:rFonts w:cs="HelveticaNeue-Light"/>
          <w:szCs w:val="24"/>
          <w:lang w:val="en-GB"/>
        </w:rPr>
        <w:t xml:space="preserve"> presentation. Make sure you sav</w:t>
      </w:r>
      <w:r w:rsidRPr="00FA318F">
        <w:rPr>
          <w:rFonts w:cs="HelveticaNeue-Light"/>
          <w:szCs w:val="24"/>
          <w:lang w:val="en-GB"/>
        </w:rPr>
        <w:t>e the last version of your presentation</w:t>
      </w:r>
      <w:r w:rsidR="00B35943">
        <w:rPr>
          <w:rFonts w:cs="HelveticaNeue-Light"/>
          <w:szCs w:val="24"/>
          <w:lang w:val="en-GB"/>
        </w:rPr>
        <w:t>,</w:t>
      </w:r>
      <w:r w:rsidRPr="00FA318F">
        <w:rPr>
          <w:rFonts w:cs="HelveticaNeue-Light"/>
          <w:szCs w:val="24"/>
          <w:lang w:val="en-GB"/>
        </w:rPr>
        <w:t xml:space="preserve"> keep and carry a </w:t>
      </w:r>
      <w:proofErr w:type="gramStart"/>
      <w:r w:rsidRPr="00FA318F">
        <w:rPr>
          <w:rFonts w:cs="HelveticaNeue-Light"/>
          <w:szCs w:val="24"/>
          <w:lang w:val="en-GB"/>
        </w:rPr>
        <w:t>back-up</w:t>
      </w:r>
      <w:proofErr w:type="gramEnd"/>
      <w:r w:rsidR="00B35943">
        <w:rPr>
          <w:rFonts w:cs="HelveticaNeue-Light"/>
          <w:szCs w:val="24"/>
          <w:lang w:val="en-GB"/>
        </w:rPr>
        <w:t xml:space="preserve"> of the same</w:t>
      </w:r>
      <w:r w:rsidRPr="00FA318F">
        <w:rPr>
          <w:rFonts w:cs="HelveticaNeue-Light"/>
          <w:szCs w:val="24"/>
          <w:lang w:val="en-GB"/>
        </w:rPr>
        <w:t xml:space="preserve">. You </w:t>
      </w:r>
      <w:r w:rsidR="00B35943">
        <w:rPr>
          <w:rFonts w:cs="HelveticaNeue-Light"/>
          <w:szCs w:val="24"/>
          <w:lang w:val="en-GB"/>
        </w:rPr>
        <w:t xml:space="preserve">may </w:t>
      </w:r>
      <w:r w:rsidRPr="00FA318F">
        <w:rPr>
          <w:rFonts w:cs="HelveticaNeue-Light"/>
          <w:szCs w:val="24"/>
          <w:lang w:val="en-GB"/>
        </w:rPr>
        <w:t xml:space="preserve">find out that someone else’s computer </w:t>
      </w:r>
      <w:proofErr w:type="gramStart"/>
      <w:r w:rsidRPr="00FA318F">
        <w:rPr>
          <w:rFonts w:cs="HelveticaNeue-Light"/>
          <w:szCs w:val="24"/>
          <w:lang w:val="en-GB"/>
        </w:rPr>
        <w:t>is used</w:t>
      </w:r>
      <w:proofErr w:type="gramEnd"/>
      <w:r w:rsidRPr="00FA318F">
        <w:rPr>
          <w:rFonts w:cs="HelveticaNeue-Light"/>
          <w:szCs w:val="24"/>
          <w:lang w:val="en-GB"/>
        </w:rPr>
        <w:t xml:space="preserve"> for all presentation</w:t>
      </w:r>
      <w:r w:rsidR="00AD040F">
        <w:rPr>
          <w:rFonts w:cs="HelveticaNeue-Light"/>
          <w:szCs w:val="24"/>
          <w:lang w:val="en-GB"/>
        </w:rPr>
        <w:t>s</w:t>
      </w:r>
      <w:r w:rsidR="00B35943">
        <w:rPr>
          <w:rFonts w:cs="HelveticaNeue-Light"/>
          <w:szCs w:val="24"/>
          <w:lang w:val="en-GB"/>
        </w:rPr>
        <w:t xml:space="preserve"> at the workshop</w:t>
      </w:r>
      <w:r w:rsidRPr="00FA318F">
        <w:rPr>
          <w:rFonts w:cs="HelveticaNeue-Light"/>
          <w:szCs w:val="24"/>
          <w:lang w:val="en-GB"/>
        </w:rPr>
        <w:t xml:space="preserve">. Therefore, always carry your presentation also on a USB stick. </w:t>
      </w:r>
    </w:p>
    <w:p w:rsidR="00121774" w:rsidRDefault="00121774" w:rsidP="00121774">
      <w:pPr>
        <w:pStyle w:val="Heading1"/>
        <w:numPr>
          <w:ilvl w:val="0"/>
          <w:numId w:val="0"/>
        </w:numPr>
      </w:pPr>
      <w:bookmarkStart w:id="2" w:name="_Toc366486391"/>
      <w:r>
        <w:rPr>
          <w:rFonts w:cs="HelveticaNeue-Bold"/>
          <w:color w:val="C00000"/>
          <w:sz w:val="72"/>
          <w:szCs w:val="72"/>
          <w:lang w:val="en-GB"/>
        </w:rPr>
        <w:lastRenderedPageBreak/>
        <w:t>P</w:t>
      </w:r>
      <w:r w:rsidR="008160C2">
        <w:rPr>
          <w:rFonts w:cs="HelveticaNeue-Bold"/>
          <w:color w:val="C00000"/>
          <w:sz w:val="72"/>
          <w:szCs w:val="72"/>
          <w:lang w:val="en-GB"/>
        </w:rPr>
        <w:t>resenting</w:t>
      </w:r>
      <w:r w:rsidR="004F52AD" w:rsidRPr="00121774">
        <w:rPr>
          <w:rFonts w:cs="HelveticaNeue-Bold"/>
          <w:color w:val="C00000"/>
          <w:sz w:val="72"/>
          <w:szCs w:val="72"/>
          <w:lang w:val="en-GB"/>
        </w:rPr>
        <w:t>:</w:t>
      </w:r>
      <w:r w:rsidR="004F52AD" w:rsidRPr="00121774">
        <w:rPr>
          <w:rFonts w:cs="HelveticaNeue-Bold"/>
          <w:color w:val="C00000"/>
          <w:szCs w:val="24"/>
          <w:lang w:val="en-GB"/>
        </w:rPr>
        <w:t xml:space="preserve"> </w:t>
      </w:r>
      <w:r w:rsidR="008160C2">
        <w:rPr>
          <w:rFonts w:cs="HelveticaNeue-Light"/>
          <w:szCs w:val="32"/>
          <w:shd w:val="clear" w:color="auto" w:fill="DDD9C3" w:themeFill="background2" w:themeFillShade="E6"/>
          <w:lang w:val="en-GB"/>
        </w:rPr>
        <w:t xml:space="preserve">Presenting a </w:t>
      </w:r>
      <w:r w:rsidR="008160C2" w:rsidRPr="008160C2">
        <w:rPr>
          <w:rFonts w:cs="HelveticaNeue-Light"/>
          <w:color w:val="C00000"/>
          <w:szCs w:val="32"/>
          <w:shd w:val="clear" w:color="auto" w:fill="DDD9C3" w:themeFill="background2" w:themeFillShade="E6"/>
          <w:lang w:val="en-GB"/>
        </w:rPr>
        <w:t xml:space="preserve">PowerPoint </w:t>
      </w:r>
      <w:r w:rsidR="008160C2">
        <w:rPr>
          <w:rFonts w:cs="HelveticaNeue-Light"/>
          <w:szCs w:val="32"/>
          <w:shd w:val="clear" w:color="auto" w:fill="DDD9C3" w:themeFill="background2" w:themeFillShade="E6"/>
          <w:lang w:val="en-GB"/>
        </w:rPr>
        <w:t>Presentation</w:t>
      </w:r>
      <w:bookmarkEnd w:id="2"/>
    </w:p>
    <w:p w:rsidR="00121774" w:rsidRDefault="00121774" w:rsidP="00121774">
      <w:r>
        <w:t xml:space="preserve">Here </w:t>
      </w:r>
      <w:r w:rsidR="009435E1">
        <w:t>are a few tips that will help</w:t>
      </w:r>
      <w:r>
        <w:t xml:space="preserve"> to give a better presentation:</w:t>
      </w:r>
    </w:p>
    <w:p w:rsidR="00665BE1" w:rsidRPr="00665BE1" w:rsidRDefault="000702B5" w:rsidP="00B950B7">
      <w:pPr>
        <w:pStyle w:val="ListParagraph"/>
        <w:numPr>
          <w:ilvl w:val="0"/>
          <w:numId w:val="16"/>
        </w:numPr>
        <w:ind w:left="426"/>
        <w:jc w:val="both"/>
        <w:rPr>
          <w:lang w:val="en-GB"/>
        </w:rPr>
      </w:pPr>
      <w:r w:rsidRPr="000702B5">
        <w:rPr>
          <w:b/>
          <w:color w:val="C00000"/>
          <w:lang w:val="en-GB"/>
        </w:rPr>
        <w:t>Check before you start</w:t>
      </w:r>
      <w:r w:rsidR="00665BE1">
        <w:rPr>
          <w:b/>
          <w:color w:val="C00000"/>
          <w:lang w:val="en-GB"/>
        </w:rPr>
        <w:t xml:space="preserve"> presenting if:</w:t>
      </w:r>
    </w:p>
    <w:p w:rsidR="00665BE1" w:rsidRDefault="00665BE1" w:rsidP="00B950B7">
      <w:pPr>
        <w:pStyle w:val="ListParagraph"/>
        <w:numPr>
          <w:ilvl w:val="1"/>
          <w:numId w:val="16"/>
        </w:numPr>
        <w:ind w:left="851"/>
        <w:jc w:val="both"/>
        <w:rPr>
          <w:lang w:val="en-GB"/>
        </w:rPr>
      </w:pPr>
      <w:r>
        <w:rPr>
          <w:lang w:val="en-GB"/>
        </w:rPr>
        <w:t xml:space="preserve">The wall socket has “power”. </w:t>
      </w:r>
    </w:p>
    <w:p w:rsidR="00665BE1" w:rsidRDefault="00665BE1" w:rsidP="00B950B7">
      <w:pPr>
        <w:pStyle w:val="ListParagraph"/>
        <w:numPr>
          <w:ilvl w:val="1"/>
          <w:numId w:val="16"/>
        </w:numPr>
        <w:ind w:left="851"/>
        <w:jc w:val="both"/>
        <w:rPr>
          <w:lang w:val="en-GB"/>
        </w:rPr>
      </w:pPr>
      <w:r>
        <w:rPr>
          <w:lang w:val="en-GB"/>
        </w:rPr>
        <w:t xml:space="preserve">If you have an extension cable (if required). </w:t>
      </w:r>
    </w:p>
    <w:p w:rsidR="000702B5" w:rsidRDefault="00665BE1" w:rsidP="00B950B7">
      <w:pPr>
        <w:pStyle w:val="ListParagraph"/>
        <w:numPr>
          <w:ilvl w:val="1"/>
          <w:numId w:val="16"/>
        </w:numPr>
        <w:ind w:left="851"/>
        <w:jc w:val="both"/>
        <w:rPr>
          <w:lang w:val="en-GB"/>
        </w:rPr>
      </w:pPr>
      <w:r>
        <w:rPr>
          <w:lang w:val="en-GB"/>
        </w:rPr>
        <w:t>T</w:t>
      </w:r>
      <w:r w:rsidR="000702B5">
        <w:rPr>
          <w:lang w:val="en-GB"/>
        </w:rPr>
        <w:t xml:space="preserve">he </w:t>
      </w:r>
      <w:r>
        <w:rPr>
          <w:lang w:val="en-GB"/>
        </w:rPr>
        <w:t>projector is working</w:t>
      </w:r>
      <w:r w:rsidR="00DC5E04">
        <w:rPr>
          <w:lang w:val="en-GB"/>
        </w:rPr>
        <w:t xml:space="preserve"> and you know how to operate it</w:t>
      </w:r>
      <w:r>
        <w:rPr>
          <w:lang w:val="en-GB"/>
        </w:rPr>
        <w:t>.</w:t>
      </w:r>
    </w:p>
    <w:p w:rsidR="00665BE1" w:rsidRDefault="00665BE1" w:rsidP="00B950B7">
      <w:pPr>
        <w:pStyle w:val="ListParagraph"/>
        <w:numPr>
          <w:ilvl w:val="1"/>
          <w:numId w:val="16"/>
        </w:numPr>
        <w:ind w:left="851"/>
        <w:jc w:val="both"/>
        <w:rPr>
          <w:lang w:val="en-GB"/>
        </w:rPr>
      </w:pPr>
      <w:r>
        <w:rPr>
          <w:lang w:val="en-GB"/>
        </w:rPr>
        <w:t xml:space="preserve">You can connect your computer/tablet to the beamer. </w:t>
      </w:r>
    </w:p>
    <w:p w:rsidR="00665BE1" w:rsidRDefault="00665BE1" w:rsidP="00B950B7">
      <w:pPr>
        <w:pStyle w:val="ListParagraph"/>
        <w:numPr>
          <w:ilvl w:val="1"/>
          <w:numId w:val="16"/>
        </w:numPr>
        <w:ind w:left="851"/>
        <w:jc w:val="both"/>
        <w:rPr>
          <w:lang w:val="en-GB"/>
        </w:rPr>
      </w:pPr>
      <w:r>
        <w:rPr>
          <w:lang w:val="en-GB"/>
        </w:rPr>
        <w:t xml:space="preserve">Your projector </w:t>
      </w:r>
      <w:proofErr w:type="gramStart"/>
      <w:r>
        <w:rPr>
          <w:lang w:val="en-GB"/>
        </w:rPr>
        <w:t>is placed</w:t>
      </w:r>
      <w:proofErr w:type="gramEnd"/>
      <w:r>
        <w:rPr>
          <w:lang w:val="en-GB"/>
        </w:rPr>
        <w:t xml:space="preserve"> on a stable table (a sound foundation) and if people cannot trip over cables. </w:t>
      </w:r>
    </w:p>
    <w:p w:rsidR="00665BE1" w:rsidRDefault="00665BE1" w:rsidP="00B950B7">
      <w:pPr>
        <w:pStyle w:val="ListParagraph"/>
        <w:numPr>
          <w:ilvl w:val="1"/>
          <w:numId w:val="16"/>
        </w:numPr>
        <w:ind w:left="851"/>
        <w:jc w:val="both"/>
        <w:rPr>
          <w:lang w:val="en-GB"/>
        </w:rPr>
      </w:pPr>
      <w:r>
        <w:rPr>
          <w:lang w:val="en-GB"/>
        </w:rPr>
        <w:t>The room/hall is (can be made) dark enough.</w:t>
      </w:r>
    </w:p>
    <w:p w:rsidR="00665BE1" w:rsidRDefault="00665BE1" w:rsidP="00B950B7">
      <w:pPr>
        <w:pStyle w:val="ListParagraph"/>
        <w:numPr>
          <w:ilvl w:val="1"/>
          <w:numId w:val="16"/>
        </w:numPr>
        <w:ind w:left="851"/>
        <w:jc w:val="both"/>
        <w:rPr>
          <w:lang w:val="en-GB"/>
        </w:rPr>
      </w:pPr>
      <w:r>
        <w:rPr>
          <w:lang w:val="en-GB"/>
        </w:rPr>
        <w:t>The wall or screen are flat and allow for clear viewing.</w:t>
      </w:r>
    </w:p>
    <w:p w:rsidR="00665BE1" w:rsidRDefault="00665BE1" w:rsidP="00B950B7">
      <w:pPr>
        <w:pStyle w:val="ListParagraph"/>
        <w:numPr>
          <w:ilvl w:val="1"/>
          <w:numId w:val="16"/>
        </w:numPr>
        <w:ind w:left="851"/>
        <w:jc w:val="both"/>
        <w:rPr>
          <w:lang w:val="en-GB"/>
        </w:rPr>
      </w:pPr>
      <w:r>
        <w:rPr>
          <w:lang w:val="en-GB"/>
        </w:rPr>
        <w:t>The image is sharp enough (if necessary, adjust your projector</w:t>
      </w:r>
      <w:r w:rsidR="00982962">
        <w:rPr>
          <w:lang w:val="en-GB"/>
        </w:rPr>
        <w:t>)</w:t>
      </w:r>
      <w:r>
        <w:rPr>
          <w:lang w:val="en-GB"/>
        </w:rPr>
        <w:t xml:space="preserve">. </w:t>
      </w:r>
    </w:p>
    <w:p w:rsidR="00665BE1" w:rsidRDefault="00665BE1" w:rsidP="00B950B7">
      <w:pPr>
        <w:pStyle w:val="ListParagraph"/>
        <w:numPr>
          <w:ilvl w:val="1"/>
          <w:numId w:val="16"/>
        </w:numPr>
        <w:ind w:left="851"/>
        <w:jc w:val="both"/>
        <w:rPr>
          <w:lang w:val="en-GB"/>
        </w:rPr>
      </w:pPr>
      <w:r>
        <w:rPr>
          <w:lang w:val="en-GB"/>
        </w:rPr>
        <w:t xml:space="preserve">There is not </w:t>
      </w:r>
      <w:r w:rsidR="00982962">
        <w:rPr>
          <w:lang w:val="en-GB"/>
        </w:rPr>
        <w:t>too much</w:t>
      </w:r>
      <w:r>
        <w:rPr>
          <w:lang w:val="en-GB"/>
        </w:rPr>
        <w:t xml:space="preserve"> outside noise </w:t>
      </w:r>
      <w:r w:rsidR="00982962">
        <w:rPr>
          <w:lang w:val="en-GB"/>
        </w:rPr>
        <w:t>or any other disturbance.</w:t>
      </w:r>
    </w:p>
    <w:p w:rsidR="00665BE1" w:rsidRDefault="00665BE1" w:rsidP="00B950B7">
      <w:pPr>
        <w:pStyle w:val="ListParagraph"/>
        <w:numPr>
          <w:ilvl w:val="1"/>
          <w:numId w:val="16"/>
        </w:numPr>
        <w:ind w:left="851"/>
        <w:jc w:val="both"/>
        <w:rPr>
          <w:lang w:val="en-GB"/>
        </w:rPr>
      </w:pPr>
      <w:r>
        <w:rPr>
          <w:lang w:val="en-GB"/>
        </w:rPr>
        <w:t>Everybody in the room</w:t>
      </w:r>
      <w:r w:rsidR="00982962">
        <w:rPr>
          <w:lang w:val="en-GB"/>
        </w:rPr>
        <w:t xml:space="preserve">/hall </w:t>
      </w:r>
      <w:r>
        <w:rPr>
          <w:lang w:val="en-GB"/>
        </w:rPr>
        <w:t>can see and read your slides</w:t>
      </w:r>
      <w:r w:rsidR="00982962">
        <w:rPr>
          <w:lang w:val="en-GB"/>
        </w:rPr>
        <w:t xml:space="preserve"> (this requires you walking to the back of the hall)</w:t>
      </w:r>
      <w:r>
        <w:rPr>
          <w:lang w:val="en-GB"/>
        </w:rPr>
        <w:t xml:space="preserve">. </w:t>
      </w:r>
    </w:p>
    <w:p w:rsidR="00ED4AD1" w:rsidRDefault="00ED4AD1" w:rsidP="00B950B7">
      <w:pPr>
        <w:pStyle w:val="ListParagraph"/>
        <w:numPr>
          <w:ilvl w:val="1"/>
          <w:numId w:val="16"/>
        </w:numPr>
        <w:ind w:left="851"/>
        <w:jc w:val="both"/>
        <w:rPr>
          <w:lang w:val="en-GB"/>
        </w:rPr>
      </w:pPr>
      <w:r>
        <w:rPr>
          <w:lang w:val="en-GB"/>
        </w:rPr>
        <w:t xml:space="preserve">Do you have or need a laser pointer? </w:t>
      </w:r>
    </w:p>
    <w:p w:rsidR="00ED4AD1" w:rsidRDefault="00ED4AD1" w:rsidP="00B950B7">
      <w:pPr>
        <w:pStyle w:val="ListParagraph"/>
        <w:numPr>
          <w:ilvl w:val="1"/>
          <w:numId w:val="16"/>
        </w:numPr>
        <w:ind w:left="851"/>
        <w:jc w:val="both"/>
        <w:rPr>
          <w:lang w:val="en-GB"/>
        </w:rPr>
      </w:pPr>
      <w:r>
        <w:rPr>
          <w:lang w:val="en-GB"/>
        </w:rPr>
        <w:t xml:space="preserve">Do you want someone to operate the computer/mouse for you (“next slide please”). </w:t>
      </w:r>
    </w:p>
    <w:p w:rsidR="00ED4AD1" w:rsidRDefault="00ED4AD1" w:rsidP="00B950B7">
      <w:pPr>
        <w:pStyle w:val="ListParagraph"/>
        <w:numPr>
          <w:ilvl w:val="1"/>
          <w:numId w:val="16"/>
        </w:numPr>
        <w:ind w:left="851"/>
        <w:jc w:val="both"/>
        <w:rPr>
          <w:lang w:val="en-GB"/>
        </w:rPr>
      </w:pPr>
      <w:r>
        <w:rPr>
          <w:lang w:val="en-GB"/>
        </w:rPr>
        <w:t xml:space="preserve">Do you need to give printouts of the slides to all participants?  </w:t>
      </w:r>
    </w:p>
    <w:p w:rsidR="00ED4AD1" w:rsidRPr="000702B5" w:rsidRDefault="00ED4AD1" w:rsidP="00B950B7">
      <w:pPr>
        <w:pStyle w:val="ListParagraph"/>
        <w:numPr>
          <w:ilvl w:val="1"/>
          <w:numId w:val="16"/>
        </w:numPr>
        <w:ind w:left="851"/>
        <w:jc w:val="both"/>
        <w:rPr>
          <w:lang w:val="en-GB"/>
        </w:rPr>
      </w:pPr>
      <w:r>
        <w:rPr>
          <w:lang w:val="en-GB"/>
        </w:rPr>
        <w:t>Do the participants need additional write-ups (</w:t>
      </w:r>
      <w:proofErr w:type="gramStart"/>
      <w:r>
        <w:rPr>
          <w:lang w:val="en-GB"/>
        </w:rPr>
        <w:t>hand-outs</w:t>
      </w:r>
      <w:proofErr w:type="gramEnd"/>
      <w:r>
        <w:rPr>
          <w:lang w:val="en-GB"/>
        </w:rPr>
        <w:t xml:space="preserve">) that can help them to get a clearer picture? </w:t>
      </w:r>
    </w:p>
    <w:p w:rsidR="00A407D7" w:rsidRPr="00A407D7" w:rsidRDefault="00A407D7" w:rsidP="00B950B7">
      <w:pPr>
        <w:pStyle w:val="ListParagraph"/>
        <w:numPr>
          <w:ilvl w:val="0"/>
          <w:numId w:val="16"/>
        </w:numPr>
        <w:ind w:left="426"/>
        <w:jc w:val="both"/>
        <w:rPr>
          <w:lang w:val="en-GB"/>
        </w:rPr>
      </w:pPr>
      <w:r w:rsidRPr="00A407D7">
        <w:rPr>
          <w:b/>
          <w:color w:val="C00000"/>
          <w:lang w:val="en-GB"/>
        </w:rPr>
        <w:t>Ask for the attention of the audience</w:t>
      </w:r>
      <w:r>
        <w:rPr>
          <w:b/>
          <w:color w:val="C00000"/>
          <w:lang w:val="en-GB"/>
        </w:rPr>
        <w:t xml:space="preserve"> before you start your presentation. </w:t>
      </w:r>
      <w:r>
        <w:rPr>
          <w:lang w:val="en-GB"/>
        </w:rPr>
        <w:t>Do not ju</w:t>
      </w:r>
      <w:r w:rsidRPr="00A407D7">
        <w:rPr>
          <w:lang w:val="en-GB"/>
        </w:rPr>
        <w:t xml:space="preserve">st </w:t>
      </w:r>
      <w:r>
        <w:rPr>
          <w:lang w:val="en-GB"/>
        </w:rPr>
        <w:t xml:space="preserve">start presenting </w:t>
      </w:r>
      <w:proofErr w:type="gramStart"/>
      <w:r>
        <w:rPr>
          <w:lang w:val="en-GB"/>
        </w:rPr>
        <w:t>but</w:t>
      </w:r>
      <w:proofErr w:type="gramEnd"/>
      <w:r>
        <w:rPr>
          <w:lang w:val="en-GB"/>
        </w:rPr>
        <w:t xml:space="preserve"> make sure that everybody is present and paying attention. Getting your audience</w:t>
      </w:r>
      <w:r w:rsidR="00AD040F">
        <w:rPr>
          <w:lang w:val="en-GB"/>
        </w:rPr>
        <w:t xml:space="preserve"> organised and paying attention</w:t>
      </w:r>
      <w:r>
        <w:rPr>
          <w:lang w:val="en-GB"/>
        </w:rPr>
        <w:t xml:space="preserve"> sets the tone and ensures impact. </w:t>
      </w:r>
      <w:r w:rsidRPr="00A407D7">
        <w:rPr>
          <w:lang w:val="en-GB"/>
        </w:rPr>
        <w:t xml:space="preserve"> </w:t>
      </w:r>
    </w:p>
    <w:p w:rsidR="00A407D7" w:rsidRPr="000702B5" w:rsidRDefault="00A407D7" w:rsidP="00B950B7">
      <w:pPr>
        <w:pStyle w:val="ListParagraph"/>
        <w:numPr>
          <w:ilvl w:val="0"/>
          <w:numId w:val="16"/>
        </w:numPr>
        <w:ind w:left="426"/>
        <w:jc w:val="both"/>
        <w:rPr>
          <w:lang w:val="en-GB"/>
        </w:rPr>
      </w:pPr>
      <w:r w:rsidRPr="000702B5">
        <w:rPr>
          <w:b/>
          <w:color w:val="C00000"/>
          <w:lang w:val="en-GB"/>
        </w:rPr>
        <w:t>Give a short summary of the topics you want to address during your presentation.</w:t>
      </w:r>
      <w:r w:rsidR="000702B5">
        <w:rPr>
          <w:b/>
          <w:color w:val="C00000"/>
          <w:lang w:val="en-GB"/>
        </w:rPr>
        <w:t xml:space="preserve"> </w:t>
      </w:r>
      <w:r w:rsidR="000702B5">
        <w:rPr>
          <w:lang w:val="en-GB"/>
        </w:rPr>
        <w:t xml:space="preserve">You may decide to include a “summary (table of contents) slide” </w:t>
      </w:r>
      <w:r w:rsidR="000702B5" w:rsidRPr="000702B5">
        <w:rPr>
          <w:lang w:val="en-GB"/>
        </w:rPr>
        <w:t>just after your “title slide”</w:t>
      </w:r>
      <w:r w:rsidR="000702B5">
        <w:rPr>
          <w:lang w:val="en-GB"/>
        </w:rPr>
        <w:t xml:space="preserve">. </w:t>
      </w:r>
      <w:proofErr w:type="gramStart"/>
      <w:r w:rsidR="00121774">
        <w:rPr>
          <w:lang w:val="en-GB"/>
        </w:rPr>
        <w:t>Also</w:t>
      </w:r>
      <w:proofErr w:type="gramEnd"/>
      <w:r w:rsidR="00121774">
        <w:rPr>
          <w:lang w:val="en-GB"/>
        </w:rPr>
        <w:t xml:space="preserve"> tell your audience how long y</w:t>
      </w:r>
      <w:r w:rsidR="009155B3">
        <w:rPr>
          <w:lang w:val="en-GB"/>
        </w:rPr>
        <w:t>ou expect your presentation to</w:t>
      </w:r>
      <w:r w:rsidR="00121774">
        <w:rPr>
          <w:lang w:val="en-GB"/>
        </w:rPr>
        <w:t xml:space="preserve"> take. </w:t>
      </w:r>
    </w:p>
    <w:p w:rsidR="004F52AD" w:rsidRDefault="004F52AD" w:rsidP="00B950B7">
      <w:pPr>
        <w:pStyle w:val="ListParagraph"/>
        <w:numPr>
          <w:ilvl w:val="0"/>
          <w:numId w:val="16"/>
        </w:numPr>
        <w:ind w:left="426"/>
        <w:jc w:val="both"/>
        <w:rPr>
          <w:lang w:val="en-GB"/>
        </w:rPr>
      </w:pPr>
      <w:r w:rsidRPr="00B0441D">
        <w:rPr>
          <w:b/>
          <w:color w:val="C00000"/>
          <w:lang w:val="en-GB"/>
        </w:rPr>
        <w:t>Do not speak too fast</w:t>
      </w:r>
      <w:r w:rsidR="00422D31" w:rsidRPr="00B0441D">
        <w:rPr>
          <w:b/>
          <w:color w:val="C00000"/>
          <w:lang w:val="en-GB"/>
        </w:rPr>
        <w:t xml:space="preserve">. </w:t>
      </w:r>
      <w:r w:rsidR="00176AF3" w:rsidRPr="00B0441D">
        <w:rPr>
          <w:b/>
          <w:color w:val="C00000"/>
          <w:lang w:val="en-GB"/>
        </w:rPr>
        <w:t xml:space="preserve"> </w:t>
      </w:r>
      <w:r w:rsidR="00422D31" w:rsidRPr="00B0441D">
        <w:rPr>
          <w:color w:val="000000" w:themeColor="text1"/>
          <w:lang w:val="en-GB"/>
        </w:rPr>
        <w:t xml:space="preserve">If you speak to fast, </w:t>
      </w:r>
      <w:r w:rsidR="00AE0B49" w:rsidRPr="00B0441D">
        <w:rPr>
          <w:color w:val="000000" w:themeColor="text1"/>
          <w:lang w:val="en-GB"/>
        </w:rPr>
        <w:t>perhaps just</w:t>
      </w:r>
      <w:r w:rsidRPr="00B0441D">
        <w:rPr>
          <w:color w:val="000000" w:themeColor="text1"/>
          <w:lang w:val="en-GB"/>
        </w:rPr>
        <w:t xml:space="preserve"> to </w:t>
      </w:r>
      <w:r w:rsidR="00AD040F">
        <w:rPr>
          <w:lang w:val="en-GB"/>
        </w:rPr>
        <w:t>make sure you finish on time, t</w:t>
      </w:r>
      <w:r w:rsidRPr="00B0441D">
        <w:rPr>
          <w:lang w:val="en-GB"/>
        </w:rPr>
        <w:t>his may create the impression that y</w:t>
      </w:r>
      <w:r w:rsidR="00AD040F">
        <w:rPr>
          <w:lang w:val="en-GB"/>
        </w:rPr>
        <w:t xml:space="preserve">ou are in a hurry. </w:t>
      </w:r>
      <w:proofErr w:type="gramStart"/>
      <w:r w:rsidR="00AD040F">
        <w:rPr>
          <w:lang w:val="en-GB"/>
        </w:rPr>
        <w:t>Don’t</w:t>
      </w:r>
      <w:proofErr w:type="gramEnd"/>
      <w:r w:rsidR="00AD040F">
        <w:rPr>
          <w:lang w:val="en-GB"/>
        </w:rPr>
        <w:t xml:space="preserve"> forget that</w:t>
      </w:r>
      <w:r w:rsidRPr="00B0441D">
        <w:rPr>
          <w:lang w:val="en-GB"/>
        </w:rPr>
        <w:t xml:space="preserve"> your audience need to understand </w:t>
      </w:r>
      <w:r w:rsidR="00B0441D" w:rsidRPr="00B0441D">
        <w:rPr>
          <w:lang w:val="en-GB"/>
        </w:rPr>
        <w:t>and</w:t>
      </w:r>
      <w:r w:rsidRPr="00B0441D">
        <w:rPr>
          <w:lang w:val="en-GB"/>
        </w:rPr>
        <w:t xml:space="preserve"> digest what you are telling them</w:t>
      </w:r>
      <w:r w:rsidR="00422D31" w:rsidRPr="00B0441D">
        <w:rPr>
          <w:lang w:val="en-GB"/>
        </w:rPr>
        <w:t>.</w:t>
      </w:r>
    </w:p>
    <w:p w:rsidR="00B42876" w:rsidRPr="00B0441D" w:rsidRDefault="00B42876" w:rsidP="00B950B7">
      <w:pPr>
        <w:pStyle w:val="ListParagraph"/>
        <w:numPr>
          <w:ilvl w:val="0"/>
          <w:numId w:val="16"/>
        </w:numPr>
        <w:ind w:left="426"/>
        <w:jc w:val="both"/>
        <w:rPr>
          <w:lang w:val="en-GB"/>
        </w:rPr>
      </w:pPr>
      <w:r>
        <w:rPr>
          <w:b/>
          <w:color w:val="C00000"/>
          <w:lang w:val="en-GB"/>
        </w:rPr>
        <w:t xml:space="preserve">Speak with a clear and loud enough voice. </w:t>
      </w:r>
      <w:r>
        <w:rPr>
          <w:lang w:val="en-GB"/>
        </w:rPr>
        <w:t>Some presenters often get the remark</w:t>
      </w:r>
      <w:proofErr w:type="gramStart"/>
      <w:r>
        <w:rPr>
          <w:lang w:val="en-GB"/>
        </w:rPr>
        <w:t>;</w:t>
      </w:r>
      <w:proofErr w:type="gramEnd"/>
      <w:r>
        <w:rPr>
          <w:lang w:val="en-GB"/>
        </w:rPr>
        <w:t xml:space="preserve"> “can you speak louder we can’t hear you out here.” Make sure you adjust your voice to the size of your audience or the hall or use a microphone. </w:t>
      </w:r>
    </w:p>
    <w:p w:rsidR="00422D31" w:rsidRDefault="00422D31" w:rsidP="00B950B7">
      <w:pPr>
        <w:pStyle w:val="ListParagraph"/>
        <w:numPr>
          <w:ilvl w:val="0"/>
          <w:numId w:val="16"/>
        </w:numPr>
        <w:ind w:left="426"/>
        <w:jc w:val="both"/>
        <w:rPr>
          <w:color w:val="000000" w:themeColor="text1"/>
          <w:lang w:val="en-GB"/>
        </w:rPr>
      </w:pPr>
      <w:r w:rsidRPr="00B0441D">
        <w:rPr>
          <w:b/>
          <w:color w:val="C00000"/>
          <w:lang w:val="en-GB"/>
        </w:rPr>
        <w:t xml:space="preserve">Vary the tone of your voice. </w:t>
      </w:r>
      <w:r w:rsidR="00B0441D" w:rsidRPr="00B0441D">
        <w:rPr>
          <w:color w:val="000000" w:themeColor="text1"/>
          <w:lang w:val="en-GB"/>
        </w:rPr>
        <w:t>This makes your presentation more lively and interesting to hear...an</w:t>
      </w:r>
      <w:r w:rsidR="00CB393A">
        <w:rPr>
          <w:color w:val="000000" w:themeColor="text1"/>
          <w:lang w:val="en-GB"/>
        </w:rPr>
        <w:t>d it keeps your audience awake.</w:t>
      </w:r>
    </w:p>
    <w:p w:rsidR="00CB393A" w:rsidRPr="00B42876" w:rsidRDefault="00CB393A" w:rsidP="00B950B7">
      <w:pPr>
        <w:pStyle w:val="ListParagraph"/>
        <w:numPr>
          <w:ilvl w:val="0"/>
          <w:numId w:val="16"/>
        </w:numPr>
        <w:ind w:left="426"/>
        <w:jc w:val="both"/>
        <w:rPr>
          <w:color w:val="000000" w:themeColor="text1"/>
          <w:lang w:val="en-GB"/>
        </w:rPr>
      </w:pPr>
      <w:r>
        <w:rPr>
          <w:b/>
          <w:color w:val="C00000"/>
          <w:lang w:val="en-GB"/>
        </w:rPr>
        <w:t xml:space="preserve">The occasional joke or funny remark </w:t>
      </w:r>
      <w:r>
        <w:rPr>
          <w:lang w:val="en-GB"/>
        </w:rPr>
        <w:t>can help you to keep your presentation lively and your audience awake. However, do not turn your presentation into a one-</w:t>
      </w:r>
      <w:r w:rsidR="00441470">
        <w:rPr>
          <w:lang w:val="en-GB"/>
        </w:rPr>
        <w:t>man (</w:t>
      </w:r>
      <w:r>
        <w:rPr>
          <w:lang w:val="en-GB"/>
        </w:rPr>
        <w:t xml:space="preserve">-woman) show. You have come with a serious message and you are not a stand-up comedian. Make sure that your audience feel that you believe in what you say. </w:t>
      </w:r>
    </w:p>
    <w:p w:rsidR="00B42876" w:rsidRPr="007B7B27" w:rsidRDefault="00B42876" w:rsidP="00B950B7">
      <w:pPr>
        <w:pStyle w:val="ListParagraph"/>
        <w:numPr>
          <w:ilvl w:val="0"/>
          <w:numId w:val="16"/>
        </w:numPr>
        <w:ind w:left="426"/>
        <w:jc w:val="both"/>
        <w:rPr>
          <w:lang w:val="en-GB"/>
        </w:rPr>
      </w:pPr>
      <w:r>
        <w:rPr>
          <w:b/>
          <w:color w:val="C00000"/>
          <w:lang w:val="en-GB"/>
        </w:rPr>
        <w:lastRenderedPageBreak/>
        <w:t>If you need a translator.</w:t>
      </w:r>
      <w:r w:rsidR="007B7B27">
        <w:rPr>
          <w:b/>
          <w:color w:val="C00000"/>
          <w:lang w:val="en-GB"/>
        </w:rPr>
        <w:t xml:space="preserve"> </w:t>
      </w:r>
      <w:r w:rsidR="007B7B27" w:rsidRPr="007B7B27">
        <w:rPr>
          <w:lang w:val="en-GB"/>
        </w:rPr>
        <w:t xml:space="preserve">You are presenting in </w:t>
      </w:r>
      <w:r w:rsidR="007B7B27">
        <w:rPr>
          <w:lang w:val="en-GB"/>
        </w:rPr>
        <w:t xml:space="preserve">English and your slides are in English….but most people in your audience only speak Kiswahili. Oops! Please find out which language to use. You may decide to present your English presentation whilst speaking Kiswahili (not a very elegant solution) or you may decide to </w:t>
      </w:r>
      <w:r w:rsidR="009155B3">
        <w:rPr>
          <w:lang w:val="en-GB"/>
        </w:rPr>
        <w:t>speak English</w:t>
      </w:r>
      <w:r w:rsidR="007B7B27">
        <w:rPr>
          <w:lang w:val="en-GB"/>
        </w:rPr>
        <w:t xml:space="preserve"> (because some participants do not speak Kiswahili) and use a translator. If you use a translator, he or she </w:t>
      </w:r>
      <w:proofErr w:type="gramStart"/>
      <w:r w:rsidR="007B7B27">
        <w:rPr>
          <w:lang w:val="en-GB"/>
        </w:rPr>
        <w:t>should be given</w:t>
      </w:r>
      <w:proofErr w:type="gramEnd"/>
      <w:r w:rsidR="007B7B27">
        <w:rPr>
          <w:lang w:val="en-GB"/>
        </w:rPr>
        <w:t xml:space="preserve"> the opportunity to see the presentation (slides) beforehand. Make sure you sit together with your translator before the presentation and discus</w:t>
      </w:r>
      <w:r w:rsidR="00AD040F">
        <w:rPr>
          <w:lang w:val="en-GB"/>
        </w:rPr>
        <w:t>s</w:t>
      </w:r>
      <w:r w:rsidR="007B7B27">
        <w:rPr>
          <w:lang w:val="en-GB"/>
        </w:rPr>
        <w:t xml:space="preserve"> the </w:t>
      </w:r>
      <w:r w:rsidR="009155B3">
        <w:rPr>
          <w:lang w:val="en-GB"/>
        </w:rPr>
        <w:t>way</w:t>
      </w:r>
      <w:r w:rsidR="00D25C22" w:rsidRPr="00D25C22">
        <w:rPr>
          <w:u w:val="single"/>
          <w:lang w:val="en-GB"/>
        </w:rPr>
        <w:t xml:space="preserve"> both of you</w:t>
      </w:r>
      <w:r w:rsidR="00D25C22">
        <w:rPr>
          <w:lang w:val="en-GB"/>
        </w:rPr>
        <w:t xml:space="preserve"> are going</w:t>
      </w:r>
      <w:r w:rsidR="00ED4AD1">
        <w:rPr>
          <w:lang w:val="en-GB"/>
        </w:rPr>
        <w:t xml:space="preserve"> to present</w:t>
      </w:r>
      <w:r w:rsidR="007B7B27">
        <w:rPr>
          <w:lang w:val="en-GB"/>
        </w:rPr>
        <w:t xml:space="preserve">.  </w:t>
      </w:r>
      <w:r w:rsidR="00ED4AD1">
        <w:rPr>
          <w:lang w:val="en-GB"/>
        </w:rPr>
        <w:t>For example, d</w:t>
      </w:r>
      <w:r w:rsidR="007B7B27">
        <w:rPr>
          <w:lang w:val="en-GB"/>
        </w:rPr>
        <w:t>o not speak for 5 minute</w:t>
      </w:r>
      <w:r w:rsidR="00AD040F">
        <w:rPr>
          <w:lang w:val="en-GB"/>
        </w:rPr>
        <w:t>s and then expect your translator</w:t>
      </w:r>
      <w:r w:rsidR="007B7B27">
        <w:rPr>
          <w:lang w:val="en-GB"/>
        </w:rPr>
        <w:t xml:space="preserve"> to translate your </w:t>
      </w:r>
      <w:r w:rsidR="00ED4AD1">
        <w:rPr>
          <w:lang w:val="en-GB"/>
        </w:rPr>
        <w:t>remarks (sentences)</w:t>
      </w:r>
      <w:r w:rsidR="007B7B27">
        <w:rPr>
          <w:lang w:val="en-GB"/>
        </w:rPr>
        <w:t xml:space="preserve"> in 15 seconds. </w:t>
      </w:r>
      <w:r w:rsidR="00ED4AD1">
        <w:rPr>
          <w:lang w:val="en-GB"/>
        </w:rPr>
        <w:t xml:space="preserve">The longer you talk the more your translator is likely to forget… or distort.  </w:t>
      </w:r>
    </w:p>
    <w:p w:rsidR="00B0441D" w:rsidRDefault="00B0441D" w:rsidP="00B950B7">
      <w:pPr>
        <w:pStyle w:val="ListParagraph"/>
        <w:numPr>
          <w:ilvl w:val="0"/>
          <w:numId w:val="16"/>
        </w:numPr>
        <w:ind w:left="426"/>
        <w:jc w:val="both"/>
        <w:rPr>
          <w:color w:val="000000" w:themeColor="text1"/>
          <w:lang w:val="en-GB"/>
        </w:rPr>
      </w:pPr>
      <w:r w:rsidRPr="00B0441D">
        <w:rPr>
          <w:b/>
          <w:color w:val="C00000"/>
          <w:lang w:val="en-GB"/>
        </w:rPr>
        <w:t xml:space="preserve">Look at your audience.  </w:t>
      </w:r>
      <w:r w:rsidRPr="00B0441D">
        <w:rPr>
          <w:color w:val="000000" w:themeColor="text1"/>
          <w:lang w:val="en-GB"/>
        </w:rPr>
        <w:t>Do not</w:t>
      </w:r>
      <w:r w:rsidRPr="00B0441D">
        <w:rPr>
          <w:b/>
          <w:color w:val="000000" w:themeColor="text1"/>
          <w:lang w:val="en-GB"/>
        </w:rPr>
        <w:t xml:space="preserve"> </w:t>
      </w:r>
      <w:r w:rsidRPr="00B0441D">
        <w:rPr>
          <w:color w:val="000000" w:themeColor="text1"/>
          <w:lang w:val="en-GB"/>
        </w:rPr>
        <w:t>look at your slides the whole time (in other words, do not</w:t>
      </w:r>
      <w:r w:rsidR="00A407D7">
        <w:rPr>
          <w:color w:val="000000" w:themeColor="text1"/>
          <w:lang w:val="en-GB"/>
        </w:rPr>
        <w:t xml:space="preserve">, most of the </w:t>
      </w:r>
      <w:proofErr w:type="gramStart"/>
      <w:r w:rsidR="00A407D7">
        <w:rPr>
          <w:color w:val="000000" w:themeColor="text1"/>
          <w:lang w:val="en-GB"/>
        </w:rPr>
        <w:t>time</w:t>
      </w:r>
      <w:r w:rsidR="00665BE1">
        <w:rPr>
          <w:color w:val="000000" w:themeColor="text1"/>
          <w:lang w:val="en-GB"/>
        </w:rPr>
        <w:t>,</w:t>
      </w:r>
      <w:proofErr w:type="gramEnd"/>
      <w:r w:rsidR="00665BE1">
        <w:rPr>
          <w:color w:val="000000" w:themeColor="text1"/>
          <w:lang w:val="en-GB"/>
        </w:rPr>
        <w:t xml:space="preserve"> </w:t>
      </w:r>
      <w:r w:rsidR="00665BE1" w:rsidRPr="00B0441D">
        <w:rPr>
          <w:color w:val="000000" w:themeColor="text1"/>
          <w:lang w:val="en-GB"/>
        </w:rPr>
        <w:t>show</w:t>
      </w:r>
      <w:r w:rsidRPr="00B0441D">
        <w:rPr>
          <w:color w:val="000000" w:themeColor="text1"/>
          <w:lang w:val="en-GB"/>
        </w:rPr>
        <w:t xml:space="preserve"> your back to </w:t>
      </w:r>
      <w:r w:rsidR="00A407D7">
        <w:rPr>
          <w:color w:val="000000" w:themeColor="text1"/>
          <w:lang w:val="en-GB"/>
        </w:rPr>
        <w:t xml:space="preserve">your </w:t>
      </w:r>
      <w:r w:rsidRPr="00B0441D">
        <w:rPr>
          <w:color w:val="000000" w:themeColor="text1"/>
          <w:lang w:val="en-GB"/>
        </w:rPr>
        <w:t>audience).</w:t>
      </w:r>
      <w:r w:rsidRPr="00B0441D">
        <w:rPr>
          <w:b/>
          <w:color w:val="000000" w:themeColor="text1"/>
          <w:lang w:val="en-GB"/>
        </w:rPr>
        <w:t xml:space="preserve"> </w:t>
      </w:r>
      <w:r w:rsidRPr="00B0441D">
        <w:rPr>
          <w:color w:val="000000" w:themeColor="text1"/>
          <w:lang w:val="en-GB"/>
        </w:rPr>
        <w:t xml:space="preserve">Some presenters tend to look at the ceiling or out of the window instead of at their audience; also not very good. </w:t>
      </w:r>
    </w:p>
    <w:p w:rsidR="003C0CEE" w:rsidRPr="00B0441D" w:rsidRDefault="003C0CEE" w:rsidP="00B950B7">
      <w:pPr>
        <w:pStyle w:val="ListParagraph"/>
        <w:numPr>
          <w:ilvl w:val="0"/>
          <w:numId w:val="16"/>
        </w:numPr>
        <w:ind w:left="426"/>
        <w:jc w:val="both"/>
        <w:rPr>
          <w:color w:val="000000" w:themeColor="text1"/>
          <w:lang w:val="en-GB"/>
        </w:rPr>
      </w:pPr>
      <w:r>
        <w:rPr>
          <w:b/>
          <w:color w:val="C00000"/>
          <w:lang w:val="en-GB"/>
        </w:rPr>
        <w:t>Never skip a slide.</w:t>
      </w:r>
      <w:r>
        <w:rPr>
          <w:color w:val="000000" w:themeColor="text1"/>
          <w:lang w:val="en-GB"/>
        </w:rPr>
        <w:t xml:space="preserve"> Some people use the same presentation for a wide variety of audiences. Instead of </w:t>
      </w:r>
      <w:r w:rsidR="00AD040F">
        <w:rPr>
          <w:color w:val="000000" w:themeColor="text1"/>
          <w:lang w:val="en-GB"/>
        </w:rPr>
        <w:t>s</w:t>
      </w:r>
      <w:r>
        <w:rPr>
          <w:color w:val="000000" w:themeColor="text1"/>
          <w:lang w:val="en-GB"/>
        </w:rPr>
        <w:t>electing the appropriate slides for each audience, they prefer to present the same presentation (</w:t>
      </w:r>
      <w:proofErr w:type="gramStart"/>
      <w:r>
        <w:rPr>
          <w:color w:val="000000" w:themeColor="text1"/>
          <w:lang w:val="en-GB"/>
        </w:rPr>
        <w:t>over and over again</w:t>
      </w:r>
      <w:proofErr w:type="gramEnd"/>
      <w:r>
        <w:rPr>
          <w:color w:val="000000" w:themeColor="text1"/>
          <w:lang w:val="en-GB"/>
        </w:rPr>
        <w:t xml:space="preserve">) </w:t>
      </w:r>
      <w:r w:rsidR="00B42876">
        <w:rPr>
          <w:color w:val="000000" w:themeColor="text1"/>
          <w:lang w:val="en-GB"/>
        </w:rPr>
        <w:t xml:space="preserve">and make adjustments during their presentation by skipping slides (“oh this one, we don’t need”). </w:t>
      </w:r>
      <w:r>
        <w:rPr>
          <w:color w:val="000000" w:themeColor="text1"/>
          <w:lang w:val="en-GB"/>
        </w:rPr>
        <w:t xml:space="preserve"> </w:t>
      </w:r>
      <w:r w:rsidR="00B42876">
        <w:rPr>
          <w:color w:val="000000" w:themeColor="text1"/>
          <w:lang w:val="en-GB"/>
        </w:rPr>
        <w:t xml:space="preserve">Not good! Skipping slides leaves your audience wondering why they are not supposed to see particular slides (Are we </w:t>
      </w:r>
      <w:proofErr w:type="gramStart"/>
      <w:r w:rsidR="00B42876">
        <w:rPr>
          <w:color w:val="000000" w:themeColor="text1"/>
          <w:lang w:val="en-GB"/>
        </w:rPr>
        <w:t>stupid?</w:t>
      </w:r>
      <w:proofErr w:type="gramEnd"/>
      <w:r w:rsidR="00B42876">
        <w:rPr>
          <w:color w:val="000000" w:themeColor="text1"/>
          <w:lang w:val="en-GB"/>
        </w:rPr>
        <w:t xml:space="preserve"> </w:t>
      </w:r>
      <w:proofErr w:type="gramStart"/>
      <w:r w:rsidR="00B42876">
        <w:rPr>
          <w:color w:val="000000" w:themeColor="text1"/>
          <w:lang w:val="en-GB"/>
        </w:rPr>
        <w:t>Are we given</w:t>
      </w:r>
      <w:proofErr w:type="gramEnd"/>
      <w:r w:rsidR="00B42876">
        <w:rPr>
          <w:color w:val="000000" w:themeColor="text1"/>
          <w:lang w:val="en-GB"/>
        </w:rPr>
        <w:t xml:space="preserve"> some old and recycled presentation?). </w:t>
      </w:r>
    </w:p>
    <w:p w:rsidR="00B0441D" w:rsidRDefault="00B0441D" w:rsidP="00B950B7">
      <w:pPr>
        <w:pStyle w:val="ListParagraph"/>
        <w:numPr>
          <w:ilvl w:val="0"/>
          <w:numId w:val="16"/>
        </w:numPr>
        <w:ind w:left="426"/>
        <w:jc w:val="both"/>
        <w:rPr>
          <w:color w:val="000000" w:themeColor="text1"/>
          <w:lang w:val="en-GB"/>
        </w:rPr>
      </w:pPr>
      <w:r w:rsidRPr="00B0441D">
        <w:rPr>
          <w:b/>
          <w:color w:val="C00000"/>
          <w:lang w:val="en-GB"/>
        </w:rPr>
        <w:t xml:space="preserve">Do not focus on one person in your audience all the time. </w:t>
      </w:r>
      <w:r>
        <w:rPr>
          <w:color w:val="000000" w:themeColor="text1"/>
          <w:lang w:val="en-GB"/>
        </w:rPr>
        <w:t>Some presenters tend to start lo</w:t>
      </w:r>
      <w:r w:rsidRPr="00B0441D">
        <w:rPr>
          <w:color w:val="000000" w:themeColor="text1"/>
          <w:lang w:val="en-GB"/>
        </w:rPr>
        <w:t xml:space="preserve">oking </w:t>
      </w:r>
      <w:r w:rsidR="00AE0B49">
        <w:rPr>
          <w:color w:val="000000" w:themeColor="text1"/>
          <w:lang w:val="en-GB"/>
        </w:rPr>
        <w:t xml:space="preserve">(staring) </w:t>
      </w:r>
      <w:r w:rsidRPr="00B0441D">
        <w:rPr>
          <w:color w:val="000000" w:themeColor="text1"/>
          <w:lang w:val="en-GB"/>
        </w:rPr>
        <w:t>at the same person most of the time during their presentation. This can be a friend, a person of authority (your boss or a VIP) or someone who seems to agree (nodding) or disagree with what you are saying. This is not a goo</w:t>
      </w:r>
      <w:r>
        <w:rPr>
          <w:color w:val="000000" w:themeColor="text1"/>
          <w:lang w:val="en-GB"/>
        </w:rPr>
        <w:t xml:space="preserve">d habit as it makes the person </w:t>
      </w:r>
      <w:r w:rsidRPr="00B0441D">
        <w:rPr>
          <w:color w:val="000000" w:themeColor="text1"/>
          <w:lang w:val="en-GB"/>
        </w:rPr>
        <w:t xml:space="preserve">who </w:t>
      </w:r>
      <w:proofErr w:type="gramStart"/>
      <w:r w:rsidRPr="00B0441D">
        <w:rPr>
          <w:color w:val="000000" w:themeColor="text1"/>
          <w:lang w:val="en-GB"/>
        </w:rPr>
        <w:t>is targeted</w:t>
      </w:r>
      <w:proofErr w:type="gramEnd"/>
      <w:r w:rsidRPr="00B0441D">
        <w:rPr>
          <w:color w:val="000000" w:themeColor="text1"/>
          <w:lang w:val="en-GB"/>
        </w:rPr>
        <w:t xml:space="preserve"> by your eyes feel nervous </w:t>
      </w:r>
      <w:r w:rsidR="00AE0B49">
        <w:rPr>
          <w:color w:val="000000" w:themeColor="text1"/>
          <w:lang w:val="en-GB"/>
        </w:rPr>
        <w:t xml:space="preserve">(or very important) </w:t>
      </w:r>
      <w:r w:rsidRPr="00B0441D">
        <w:rPr>
          <w:color w:val="000000" w:themeColor="text1"/>
          <w:lang w:val="en-GB"/>
        </w:rPr>
        <w:t xml:space="preserve">and the others </w:t>
      </w:r>
      <w:r w:rsidR="00AE0B49">
        <w:rPr>
          <w:color w:val="000000" w:themeColor="text1"/>
          <w:lang w:val="en-GB"/>
        </w:rPr>
        <w:t xml:space="preserve">may </w:t>
      </w:r>
      <w:r w:rsidRPr="00B0441D">
        <w:rPr>
          <w:color w:val="000000" w:themeColor="text1"/>
          <w:lang w:val="en-GB"/>
        </w:rPr>
        <w:t>feel left out. Try to make everyone fe</w:t>
      </w:r>
      <w:r>
        <w:rPr>
          <w:color w:val="000000" w:themeColor="text1"/>
          <w:lang w:val="en-GB"/>
        </w:rPr>
        <w:t>el part of your presentation by</w:t>
      </w:r>
      <w:r w:rsidRPr="00B0441D">
        <w:rPr>
          <w:color w:val="000000" w:themeColor="text1"/>
          <w:lang w:val="en-GB"/>
        </w:rPr>
        <w:t xml:space="preserve"> looking </w:t>
      </w:r>
      <w:r>
        <w:rPr>
          <w:color w:val="000000" w:themeColor="text1"/>
          <w:lang w:val="en-GB"/>
        </w:rPr>
        <w:t>at</w:t>
      </w:r>
      <w:r w:rsidR="00AE0B49">
        <w:rPr>
          <w:color w:val="000000" w:themeColor="text1"/>
          <w:lang w:val="en-GB"/>
        </w:rPr>
        <w:t xml:space="preserve"> all your </w:t>
      </w:r>
      <w:r>
        <w:rPr>
          <w:color w:val="000000" w:themeColor="text1"/>
          <w:lang w:val="en-GB"/>
        </w:rPr>
        <w:t xml:space="preserve">participants. </w:t>
      </w:r>
    </w:p>
    <w:p w:rsidR="00AE0B49" w:rsidRDefault="00AE0B49" w:rsidP="00B950B7">
      <w:pPr>
        <w:pStyle w:val="ListParagraph"/>
        <w:numPr>
          <w:ilvl w:val="0"/>
          <w:numId w:val="16"/>
        </w:numPr>
        <w:ind w:left="426"/>
        <w:jc w:val="both"/>
        <w:rPr>
          <w:color w:val="000000" w:themeColor="text1"/>
          <w:lang w:val="en-GB"/>
        </w:rPr>
      </w:pPr>
      <w:r>
        <w:rPr>
          <w:b/>
          <w:color w:val="C00000"/>
          <w:lang w:val="en-GB"/>
        </w:rPr>
        <w:t xml:space="preserve">Do not read out what </w:t>
      </w:r>
      <w:proofErr w:type="gramStart"/>
      <w:r>
        <w:rPr>
          <w:b/>
          <w:color w:val="C00000"/>
          <w:lang w:val="en-GB"/>
        </w:rPr>
        <w:t>is written</w:t>
      </w:r>
      <w:proofErr w:type="gramEnd"/>
      <w:r>
        <w:rPr>
          <w:b/>
          <w:color w:val="C00000"/>
          <w:lang w:val="en-GB"/>
        </w:rPr>
        <w:t xml:space="preserve"> on your slides (Boring and….most people can read).</w:t>
      </w:r>
      <w:r>
        <w:rPr>
          <w:color w:val="000000" w:themeColor="text1"/>
          <w:lang w:val="en-GB"/>
        </w:rPr>
        <w:t xml:space="preserve"> The text on your slides should </w:t>
      </w:r>
      <w:proofErr w:type="gramStart"/>
      <w:r>
        <w:rPr>
          <w:color w:val="000000" w:themeColor="text1"/>
          <w:lang w:val="en-GB"/>
        </w:rPr>
        <w:t>get</w:t>
      </w:r>
      <w:proofErr w:type="gramEnd"/>
      <w:r>
        <w:rPr>
          <w:color w:val="000000" w:themeColor="text1"/>
          <w:lang w:val="en-GB"/>
        </w:rPr>
        <w:t xml:space="preserve"> reinforced or emphasised through what you are saying. Sometimes your slide serves as an illustration or a starting point of a small discourse</w:t>
      </w:r>
      <w:r w:rsidR="008D3711">
        <w:rPr>
          <w:color w:val="000000" w:themeColor="text1"/>
          <w:lang w:val="en-GB"/>
        </w:rPr>
        <w:t xml:space="preserve"> (verbal presentation, question, etc.)</w:t>
      </w:r>
      <w:r>
        <w:rPr>
          <w:color w:val="000000" w:themeColor="text1"/>
          <w:lang w:val="en-GB"/>
        </w:rPr>
        <w:t xml:space="preserve">. </w:t>
      </w:r>
    </w:p>
    <w:p w:rsidR="000702B5" w:rsidRPr="00582B0D" w:rsidRDefault="000702B5" w:rsidP="00B950B7">
      <w:pPr>
        <w:pStyle w:val="ListParagraph"/>
        <w:numPr>
          <w:ilvl w:val="0"/>
          <w:numId w:val="16"/>
        </w:numPr>
        <w:ind w:left="426"/>
        <w:jc w:val="both"/>
        <w:rPr>
          <w:lang w:val="en-GB"/>
        </w:rPr>
      </w:pPr>
      <w:r>
        <w:rPr>
          <w:b/>
          <w:color w:val="C00000"/>
          <w:lang w:val="en-GB"/>
        </w:rPr>
        <w:t xml:space="preserve">If your presentation is rather </w:t>
      </w:r>
      <w:proofErr w:type="gramStart"/>
      <w:r>
        <w:rPr>
          <w:b/>
          <w:color w:val="C00000"/>
          <w:lang w:val="en-GB"/>
        </w:rPr>
        <w:t>long</w:t>
      </w:r>
      <w:proofErr w:type="gramEnd"/>
      <w:r>
        <w:rPr>
          <w:b/>
          <w:color w:val="C00000"/>
          <w:lang w:val="en-GB"/>
        </w:rPr>
        <w:t xml:space="preserve"> </w:t>
      </w:r>
      <w:r w:rsidR="00582B0D" w:rsidRPr="00582B0D">
        <w:rPr>
          <w:lang w:val="en-GB"/>
        </w:rPr>
        <w:t>be conscious to inform your audience and request for some additional time.</w:t>
      </w:r>
    </w:p>
    <w:p w:rsidR="00AE0B49" w:rsidRPr="00904C3E" w:rsidRDefault="00AE0B49" w:rsidP="00B950B7">
      <w:pPr>
        <w:pStyle w:val="ListParagraph"/>
        <w:numPr>
          <w:ilvl w:val="0"/>
          <w:numId w:val="16"/>
        </w:numPr>
        <w:ind w:left="426"/>
        <w:jc w:val="both"/>
        <w:rPr>
          <w:color w:val="000000" w:themeColor="text1"/>
          <w:lang w:val="en-GB"/>
        </w:rPr>
      </w:pPr>
      <w:r>
        <w:rPr>
          <w:b/>
          <w:color w:val="C00000"/>
          <w:lang w:val="en-GB"/>
        </w:rPr>
        <w:t xml:space="preserve">Ask questions. </w:t>
      </w:r>
      <w:r>
        <w:rPr>
          <w:lang w:val="en-GB"/>
        </w:rPr>
        <w:t xml:space="preserve">Instead of presenting or </w:t>
      </w:r>
      <w:proofErr w:type="gramStart"/>
      <w:r>
        <w:rPr>
          <w:lang w:val="en-GB"/>
        </w:rPr>
        <w:t>explaining</w:t>
      </w:r>
      <w:proofErr w:type="gramEnd"/>
      <w:r>
        <w:rPr>
          <w:lang w:val="en-GB"/>
        </w:rPr>
        <w:t xml:space="preserve"> you can also try to involve your audience by asking questions. The ans</w:t>
      </w:r>
      <w:r w:rsidR="00582B0D">
        <w:rPr>
          <w:lang w:val="en-GB"/>
        </w:rPr>
        <w:t xml:space="preserve">wer </w:t>
      </w:r>
      <w:proofErr w:type="gramStart"/>
      <w:r w:rsidR="00582B0D">
        <w:rPr>
          <w:lang w:val="en-GB"/>
        </w:rPr>
        <w:t>may be found</w:t>
      </w:r>
      <w:proofErr w:type="gramEnd"/>
      <w:r w:rsidR="00582B0D">
        <w:rPr>
          <w:lang w:val="en-GB"/>
        </w:rPr>
        <w:t xml:space="preserve"> on your slide </w:t>
      </w:r>
      <w:r>
        <w:rPr>
          <w:lang w:val="en-GB"/>
        </w:rPr>
        <w:t xml:space="preserve">or not. </w:t>
      </w:r>
      <w:r w:rsidR="00904C3E">
        <w:rPr>
          <w:lang w:val="en-GB"/>
        </w:rPr>
        <w:t>By asking questions a presentation</w:t>
      </w:r>
      <w:r w:rsidR="007B7B27">
        <w:rPr>
          <w:lang w:val="en-GB"/>
        </w:rPr>
        <w:t xml:space="preserve"> becomes </w:t>
      </w:r>
      <w:r w:rsidR="00904C3E">
        <w:rPr>
          <w:lang w:val="en-GB"/>
        </w:rPr>
        <w:t>more lively</w:t>
      </w:r>
      <w:r w:rsidR="007B7B27">
        <w:rPr>
          <w:lang w:val="en-GB"/>
        </w:rPr>
        <w:t xml:space="preserve"> and interesting and the message much clearer</w:t>
      </w:r>
      <w:r w:rsidR="00904C3E">
        <w:rPr>
          <w:lang w:val="en-GB"/>
        </w:rPr>
        <w:t xml:space="preserve">. </w:t>
      </w:r>
    </w:p>
    <w:p w:rsidR="00904C3E" w:rsidRDefault="00904C3E" w:rsidP="00B950B7">
      <w:pPr>
        <w:pStyle w:val="ListParagraph"/>
        <w:numPr>
          <w:ilvl w:val="0"/>
          <w:numId w:val="16"/>
        </w:numPr>
        <w:ind w:left="426"/>
        <w:jc w:val="both"/>
        <w:rPr>
          <w:color w:val="000000" w:themeColor="text1"/>
          <w:lang w:val="en-GB"/>
        </w:rPr>
      </w:pPr>
      <w:r>
        <w:rPr>
          <w:b/>
          <w:color w:val="C00000"/>
          <w:lang w:val="en-GB"/>
        </w:rPr>
        <w:t>Do not use the same words, all the time.</w:t>
      </w:r>
      <w:r>
        <w:rPr>
          <w:color w:val="000000" w:themeColor="text1"/>
          <w:lang w:val="en-GB"/>
        </w:rPr>
        <w:t xml:space="preserve"> </w:t>
      </w:r>
      <w:r w:rsidR="00A407D7">
        <w:rPr>
          <w:color w:val="000000" w:themeColor="text1"/>
          <w:lang w:val="en-GB"/>
        </w:rPr>
        <w:t>Using words and gap fillers like “</w:t>
      </w:r>
      <w:proofErr w:type="spellStart"/>
      <w:r w:rsidR="00A407D7">
        <w:rPr>
          <w:color w:val="000000" w:themeColor="text1"/>
          <w:lang w:val="en-GB"/>
        </w:rPr>
        <w:t>ehh</w:t>
      </w:r>
      <w:proofErr w:type="spellEnd"/>
      <w:r w:rsidR="00A407D7">
        <w:rPr>
          <w:color w:val="000000" w:themeColor="text1"/>
          <w:lang w:val="en-GB"/>
        </w:rPr>
        <w:t xml:space="preserve">” </w:t>
      </w:r>
      <w:r>
        <w:rPr>
          <w:color w:val="000000" w:themeColor="text1"/>
          <w:lang w:val="en-GB"/>
        </w:rPr>
        <w:t>“whatever”</w:t>
      </w:r>
      <w:r w:rsidR="00A407D7">
        <w:rPr>
          <w:color w:val="000000" w:themeColor="text1"/>
          <w:lang w:val="en-GB"/>
        </w:rPr>
        <w:t xml:space="preserve">, “you know” makes your presentation irritating. </w:t>
      </w:r>
    </w:p>
    <w:p w:rsidR="000702B5" w:rsidRDefault="00982962" w:rsidP="00B950B7">
      <w:pPr>
        <w:pStyle w:val="ListParagraph"/>
        <w:numPr>
          <w:ilvl w:val="0"/>
          <w:numId w:val="16"/>
        </w:numPr>
        <w:ind w:left="426"/>
        <w:jc w:val="both"/>
        <w:rPr>
          <w:color w:val="000000" w:themeColor="text1"/>
          <w:lang w:val="en-GB"/>
        </w:rPr>
      </w:pPr>
      <w:r w:rsidRPr="00982962">
        <w:rPr>
          <w:b/>
          <w:color w:val="C00000"/>
          <w:lang w:val="en-GB"/>
        </w:rPr>
        <w:t>Challenges</w:t>
      </w:r>
      <w:r>
        <w:rPr>
          <w:color w:val="000000" w:themeColor="text1"/>
          <w:lang w:val="en-GB"/>
        </w:rPr>
        <w:t>: the after lunch presentation</w:t>
      </w:r>
      <w:r w:rsidR="00615F1D">
        <w:rPr>
          <w:color w:val="000000" w:themeColor="text1"/>
          <w:lang w:val="en-GB"/>
        </w:rPr>
        <w:t xml:space="preserve"> should not be too long. If possible, provide drinks to the audiences and ensure comfortable ventilation.</w:t>
      </w:r>
    </w:p>
    <w:p w:rsidR="00982962" w:rsidRPr="00982962" w:rsidRDefault="00982962" w:rsidP="00B950B7">
      <w:pPr>
        <w:pStyle w:val="ListParagraph"/>
        <w:numPr>
          <w:ilvl w:val="0"/>
          <w:numId w:val="16"/>
        </w:numPr>
        <w:ind w:left="426"/>
        <w:jc w:val="both"/>
        <w:rPr>
          <w:lang w:val="en-GB"/>
        </w:rPr>
      </w:pPr>
      <w:r>
        <w:rPr>
          <w:b/>
          <w:color w:val="C00000"/>
          <w:lang w:val="en-GB"/>
        </w:rPr>
        <w:t xml:space="preserve">Thank your audience for their attention and participation </w:t>
      </w:r>
      <w:r w:rsidRPr="00982962">
        <w:rPr>
          <w:lang w:val="en-GB"/>
        </w:rPr>
        <w:t xml:space="preserve">before you hand the floor back to the facilitator. </w:t>
      </w:r>
      <w:proofErr w:type="gramStart"/>
      <w:r>
        <w:rPr>
          <w:lang w:val="en-GB"/>
        </w:rPr>
        <w:t>It is either</w:t>
      </w:r>
      <w:proofErr w:type="gramEnd"/>
      <w:r>
        <w:rPr>
          <w:lang w:val="en-GB"/>
        </w:rPr>
        <w:t xml:space="preserve"> up to you or it’s the task of the facilitator to ask the audien</w:t>
      </w:r>
      <w:r w:rsidR="00615F1D">
        <w:rPr>
          <w:lang w:val="en-GB"/>
        </w:rPr>
        <w:t xml:space="preserve">ce </w:t>
      </w:r>
      <w:r w:rsidR="00615F1D">
        <w:rPr>
          <w:lang w:val="en-GB"/>
        </w:rPr>
        <w:lastRenderedPageBreak/>
        <w:t>if there are any questions or</w:t>
      </w:r>
      <w:r>
        <w:rPr>
          <w:lang w:val="en-GB"/>
        </w:rPr>
        <w:t xml:space="preserve"> points for discussion. It is important, however, that the presenter and facilitator know who </w:t>
      </w:r>
      <w:proofErr w:type="gramStart"/>
      <w:r>
        <w:rPr>
          <w:lang w:val="en-GB"/>
        </w:rPr>
        <w:t>is expected</w:t>
      </w:r>
      <w:proofErr w:type="gramEnd"/>
      <w:r>
        <w:rPr>
          <w:lang w:val="en-GB"/>
        </w:rPr>
        <w:t xml:space="preserve"> to do what. </w:t>
      </w:r>
    </w:p>
    <w:p w:rsidR="00121774" w:rsidRDefault="00121774" w:rsidP="00121774">
      <w:pPr>
        <w:pStyle w:val="Heading1"/>
        <w:numPr>
          <w:ilvl w:val="0"/>
          <w:numId w:val="0"/>
        </w:numPr>
      </w:pPr>
      <w:bookmarkStart w:id="3" w:name="_Toc366486392"/>
      <w:r>
        <w:rPr>
          <w:rFonts w:cs="HelveticaNeue-Bold"/>
          <w:color w:val="C00000"/>
          <w:sz w:val="72"/>
          <w:szCs w:val="72"/>
          <w:lang w:val="en-GB"/>
        </w:rPr>
        <w:t>F</w:t>
      </w:r>
      <w:r w:rsidR="008160C2">
        <w:rPr>
          <w:rFonts w:cs="HelveticaNeue-Bold"/>
          <w:color w:val="C00000"/>
          <w:sz w:val="72"/>
          <w:szCs w:val="72"/>
          <w:lang w:val="en-GB"/>
        </w:rPr>
        <w:t>eedback:</w:t>
      </w:r>
      <w:r w:rsidRPr="00121774">
        <w:rPr>
          <w:rFonts w:cs="HelveticaNeue-Bold"/>
          <w:color w:val="C00000"/>
          <w:szCs w:val="24"/>
          <w:lang w:val="en-GB"/>
        </w:rPr>
        <w:t xml:space="preserve"> </w:t>
      </w:r>
      <w:r w:rsidR="00EF5115">
        <w:rPr>
          <w:rFonts w:cs="HelveticaNeue-Light"/>
          <w:color w:val="17365D" w:themeColor="text2" w:themeShade="BF"/>
          <w:szCs w:val="32"/>
          <w:shd w:val="clear" w:color="auto" w:fill="DDD9C3" w:themeFill="background2" w:themeFillShade="E6"/>
          <w:lang w:val="en-GB"/>
        </w:rPr>
        <w:t>What is</w:t>
      </w:r>
      <w:r w:rsidR="008160C2">
        <w:rPr>
          <w:rFonts w:cs="HelveticaNeue-Light"/>
          <w:color w:val="17365D" w:themeColor="text2" w:themeShade="BF"/>
          <w:szCs w:val="32"/>
          <w:shd w:val="clear" w:color="auto" w:fill="DDD9C3" w:themeFill="background2" w:themeFillShade="E6"/>
          <w:lang w:val="en-GB"/>
        </w:rPr>
        <w:t xml:space="preserve"> </w:t>
      </w:r>
      <w:r w:rsidR="008160C2" w:rsidRPr="008D3711">
        <w:rPr>
          <w:rFonts w:cs="HelveticaNeue-Light"/>
          <w:color w:val="C00000"/>
          <w:szCs w:val="32"/>
          <w:shd w:val="clear" w:color="auto" w:fill="DDD9C3" w:themeFill="background2" w:themeFillShade="E6"/>
          <w:lang w:val="en-GB"/>
        </w:rPr>
        <w:t xml:space="preserve">after </w:t>
      </w:r>
      <w:r w:rsidR="008160C2">
        <w:rPr>
          <w:rFonts w:cs="HelveticaNeue-Light"/>
          <w:color w:val="17365D" w:themeColor="text2" w:themeShade="BF"/>
          <w:szCs w:val="32"/>
          <w:shd w:val="clear" w:color="auto" w:fill="DDD9C3" w:themeFill="background2" w:themeFillShade="E6"/>
          <w:lang w:val="en-GB"/>
        </w:rPr>
        <w:t>your PowerPoint Presentation?</w:t>
      </w:r>
      <w:bookmarkEnd w:id="3"/>
      <w:r w:rsidR="008160C2">
        <w:rPr>
          <w:rFonts w:cs="HelveticaNeue-Light"/>
          <w:color w:val="17365D" w:themeColor="text2" w:themeShade="BF"/>
          <w:szCs w:val="32"/>
          <w:shd w:val="clear" w:color="auto" w:fill="DDD9C3" w:themeFill="background2" w:themeFillShade="E6"/>
          <w:lang w:val="en-GB"/>
        </w:rPr>
        <w:t xml:space="preserve"> </w:t>
      </w:r>
    </w:p>
    <w:p w:rsidR="004F52AD" w:rsidRDefault="00982962" w:rsidP="00982962">
      <w:pPr>
        <w:rPr>
          <w:lang w:val="en-GB"/>
        </w:rPr>
      </w:pPr>
      <w:r>
        <w:rPr>
          <w:lang w:val="en-GB"/>
        </w:rPr>
        <w:t xml:space="preserve">You have </w:t>
      </w:r>
      <w:r w:rsidR="000A27AF">
        <w:rPr>
          <w:lang w:val="en-GB"/>
        </w:rPr>
        <w:t xml:space="preserve">given your presentation. </w:t>
      </w:r>
      <w:bookmarkStart w:id="4" w:name="_GoBack"/>
      <w:bookmarkEnd w:id="4"/>
      <w:r w:rsidR="00EF5115">
        <w:rPr>
          <w:lang w:val="en-GB"/>
        </w:rPr>
        <w:t>What is</w:t>
      </w:r>
      <w:r w:rsidR="00ED4AD1">
        <w:rPr>
          <w:lang w:val="en-GB"/>
        </w:rPr>
        <w:t xml:space="preserve"> next? </w:t>
      </w:r>
      <w:r w:rsidR="000A27AF">
        <w:rPr>
          <w:lang w:val="en-GB"/>
        </w:rPr>
        <w:t xml:space="preserve"> </w:t>
      </w:r>
    </w:p>
    <w:p w:rsidR="003E4CCF" w:rsidRPr="003E4CCF" w:rsidRDefault="003E4CCF" w:rsidP="00B950B7">
      <w:pPr>
        <w:pStyle w:val="ListParagraph"/>
        <w:numPr>
          <w:ilvl w:val="0"/>
          <w:numId w:val="25"/>
        </w:numPr>
        <w:ind w:left="426"/>
        <w:jc w:val="both"/>
        <w:rPr>
          <w:lang w:val="en-GB"/>
        </w:rPr>
      </w:pPr>
      <w:r w:rsidRPr="00441470">
        <w:rPr>
          <w:b/>
          <w:color w:val="C00000"/>
          <w:lang w:val="en-GB"/>
        </w:rPr>
        <w:t>Q &amp; A session</w:t>
      </w:r>
      <w:r w:rsidR="009B117D">
        <w:rPr>
          <w:lang w:val="en-GB"/>
        </w:rPr>
        <w:t>. Allow enough time for your audience to ask questions and answer them with a moderate pace. Important is that they understand and get the most out of your presentation.</w:t>
      </w:r>
    </w:p>
    <w:p w:rsidR="003E4CCF" w:rsidRPr="003E4CCF" w:rsidRDefault="003E4CCF" w:rsidP="00B950B7">
      <w:pPr>
        <w:pStyle w:val="ListParagraph"/>
        <w:numPr>
          <w:ilvl w:val="0"/>
          <w:numId w:val="25"/>
        </w:numPr>
        <w:ind w:left="426"/>
        <w:jc w:val="both"/>
        <w:rPr>
          <w:lang w:val="en-GB"/>
        </w:rPr>
      </w:pPr>
      <w:r w:rsidRPr="00441470">
        <w:rPr>
          <w:b/>
          <w:color w:val="C00000"/>
          <w:lang w:val="en-GB"/>
        </w:rPr>
        <w:t>Group work</w:t>
      </w:r>
      <w:r w:rsidRPr="00441470">
        <w:rPr>
          <w:color w:val="C00000"/>
          <w:lang w:val="en-GB"/>
        </w:rPr>
        <w:t xml:space="preserve"> </w:t>
      </w:r>
      <w:r w:rsidR="009B117D">
        <w:rPr>
          <w:lang w:val="en-GB"/>
        </w:rPr>
        <w:t>can help measure and evaluate the impact of your present</w:t>
      </w:r>
      <w:r w:rsidR="00B44610">
        <w:rPr>
          <w:lang w:val="en-GB"/>
        </w:rPr>
        <w:t>ation to</w:t>
      </w:r>
      <w:r w:rsidR="009B117D">
        <w:rPr>
          <w:lang w:val="en-GB"/>
        </w:rPr>
        <w:t xml:space="preserve"> </w:t>
      </w:r>
      <w:r w:rsidR="00D9698A">
        <w:rPr>
          <w:lang w:val="en-GB"/>
        </w:rPr>
        <w:t>your audience. In case you</w:t>
      </w:r>
      <w:r w:rsidR="009B117D">
        <w:rPr>
          <w:lang w:val="en-GB"/>
        </w:rPr>
        <w:t xml:space="preserve"> prepared prior questions on the </w:t>
      </w:r>
      <w:r w:rsidR="00B44610">
        <w:rPr>
          <w:lang w:val="en-GB"/>
        </w:rPr>
        <w:t xml:space="preserve">topic, engage </w:t>
      </w:r>
      <w:r w:rsidR="00D9698A">
        <w:rPr>
          <w:lang w:val="en-GB"/>
        </w:rPr>
        <w:t>your audience with the questions</w:t>
      </w:r>
      <w:r w:rsidR="00B44610">
        <w:rPr>
          <w:lang w:val="en-GB"/>
        </w:rPr>
        <w:t xml:space="preserve"> </w:t>
      </w:r>
      <w:proofErr w:type="gramStart"/>
      <w:r w:rsidR="009B117D">
        <w:rPr>
          <w:lang w:val="en-GB"/>
        </w:rPr>
        <w:t>in group</w:t>
      </w:r>
      <w:proofErr w:type="gramEnd"/>
      <w:r w:rsidR="009B117D">
        <w:rPr>
          <w:lang w:val="en-GB"/>
        </w:rPr>
        <w:t xml:space="preserve"> discussion</w:t>
      </w:r>
      <w:r w:rsidR="00D9698A">
        <w:rPr>
          <w:lang w:val="en-GB"/>
        </w:rPr>
        <w:t>s</w:t>
      </w:r>
      <w:r w:rsidR="009B117D">
        <w:rPr>
          <w:lang w:val="en-GB"/>
        </w:rPr>
        <w:t xml:space="preserve"> to get their feedback. Some </w:t>
      </w:r>
      <w:r w:rsidR="00B44610">
        <w:rPr>
          <w:lang w:val="en-GB"/>
        </w:rPr>
        <w:t xml:space="preserve">shy </w:t>
      </w:r>
      <w:r w:rsidR="009B117D">
        <w:rPr>
          <w:lang w:val="en-GB"/>
        </w:rPr>
        <w:t>audie</w:t>
      </w:r>
      <w:r w:rsidR="00B44610">
        <w:rPr>
          <w:lang w:val="en-GB"/>
        </w:rPr>
        <w:t>nce may prefer to give their feedback via group work.</w:t>
      </w:r>
    </w:p>
    <w:p w:rsidR="003E4CCF" w:rsidRDefault="003E4CCF" w:rsidP="00B950B7">
      <w:pPr>
        <w:pStyle w:val="ListParagraph"/>
        <w:numPr>
          <w:ilvl w:val="0"/>
          <w:numId w:val="25"/>
        </w:numPr>
        <w:ind w:left="426"/>
        <w:jc w:val="both"/>
        <w:rPr>
          <w:lang w:val="en-GB"/>
        </w:rPr>
      </w:pPr>
      <w:r w:rsidRPr="00D9698A">
        <w:rPr>
          <w:b/>
          <w:color w:val="C00000"/>
          <w:lang w:val="en-GB"/>
        </w:rPr>
        <w:t>How to record feedback?</w:t>
      </w:r>
      <w:r w:rsidRPr="003E4CCF">
        <w:rPr>
          <w:lang w:val="en-GB"/>
        </w:rPr>
        <w:t xml:space="preserve"> Flipcharts,</w:t>
      </w:r>
      <w:r w:rsidR="00B44610">
        <w:rPr>
          <w:lang w:val="en-GB"/>
        </w:rPr>
        <w:t xml:space="preserve"> brief questionnaires, email</w:t>
      </w:r>
      <w:r w:rsidRPr="003E4CCF">
        <w:rPr>
          <w:lang w:val="en-GB"/>
        </w:rPr>
        <w:t xml:space="preserve"> etc. </w:t>
      </w:r>
    </w:p>
    <w:p w:rsidR="00D9698A" w:rsidRPr="003E4CCF" w:rsidRDefault="00D9698A" w:rsidP="00B950B7">
      <w:pPr>
        <w:pStyle w:val="ListParagraph"/>
        <w:numPr>
          <w:ilvl w:val="0"/>
          <w:numId w:val="25"/>
        </w:numPr>
        <w:ind w:left="426"/>
        <w:jc w:val="both"/>
        <w:rPr>
          <w:lang w:val="en-GB"/>
        </w:rPr>
      </w:pPr>
      <w:r w:rsidRPr="00D9698A">
        <w:rPr>
          <w:b/>
          <w:color w:val="C00000"/>
          <w:lang w:val="en-GB"/>
        </w:rPr>
        <w:t>Main objectives achieved.</w:t>
      </w:r>
      <w:r w:rsidRPr="00D9698A">
        <w:rPr>
          <w:color w:val="C00000"/>
          <w:lang w:val="en-GB"/>
        </w:rPr>
        <w:t xml:space="preserve"> </w:t>
      </w:r>
      <w:r>
        <w:rPr>
          <w:lang w:val="en-GB"/>
        </w:rPr>
        <w:t xml:space="preserve">Remember to highlight to them how the </w:t>
      </w:r>
      <w:r w:rsidR="001A6265">
        <w:rPr>
          <w:lang w:val="en-GB"/>
        </w:rPr>
        <w:t xml:space="preserve">main </w:t>
      </w:r>
      <w:r>
        <w:rPr>
          <w:lang w:val="en-GB"/>
        </w:rPr>
        <w:t xml:space="preserve">objectives of the workshop presentation </w:t>
      </w:r>
      <w:proofErr w:type="gramStart"/>
      <w:r>
        <w:rPr>
          <w:lang w:val="en-GB"/>
        </w:rPr>
        <w:t>have been achieved</w:t>
      </w:r>
      <w:proofErr w:type="gramEnd"/>
      <w:r>
        <w:rPr>
          <w:lang w:val="en-GB"/>
        </w:rPr>
        <w:t xml:space="preserve"> through your presentation. </w:t>
      </w:r>
    </w:p>
    <w:p w:rsidR="000A27AF" w:rsidRPr="000A27AF" w:rsidRDefault="000A27AF" w:rsidP="000A27AF">
      <w:pPr>
        <w:pStyle w:val="Heading1"/>
        <w:numPr>
          <w:ilvl w:val="0"/>
          <w:numId w:val="0"/>
        </w:numPr>
        <w:rPr>
          <w:sz w:val="30"/>
          <w:szCs w:val="30"/>
        </w:rPr>
      </w:pPr>
      <w:bookmarkStart w:id="5" w:name="_Toc366486393"/>
      <w:r w:rsidRPr="008160C2">
        <w:rPr>
          <w:rFonts w:cs="HelveticaNeue-Bold"/>
          <w:color w:val="C00000"/>
          <w:sz w:val="56"/>
          <w:szCs w:val="56"/>
          <w:lang w:val="en-GB"/>
        </w:rPr>
        <w:t>E</w:t>
      </w:r>
      <w:r w:rsidR="008160C2" w:rsidRPr="008160C2">
        <w:rPr>
          <w:rFonts w:cs="HelveticaNeue-Bold"/>
          <w:color w:val="C00000"/>
          <w:sz w:val="56"/>
          <w:szCs w:val="56"/>
          <w:lang w:val="en-GB"/>
        </w:rPr>
        <w:t>valuation</w:t>
      </w:r>
      <w:r w:rsidRPr="008160C2">
        <w:rPr>
          <w:rFonts w:cs="HelveticaNeue-Bold"/>
          <w:color w:val="C00000"/>
          <w:sz w:val="56"/>
          <w:szCs w:val="56"/>
          <w:lang w:val="en-GB"/>
        </w:rPr>
        <w:t>:</w:t>
      </w:r>
      <w:r w:rsidRPr="00121774">
        <w:rPr>
          <w:rFonts w:cs="HelveticaNeue-Bold"/>
          <w:color w:val="C00000"/>
          <w:szCs w:val="24"/>
          <w:lang w:val="en-GB"/>
        </w:rPr>
        <w:t xml:space="preserve"> </w:t>
      </w:r>
      <w:r w:rsidR="008160C2" w:rsidRPr="008160C2">
        <w:rPr>
          <w:rFonts w:cs="HelveticaNeue-Light"/>
          <w:color w:val="17365D" w:themeColor="text2" w:themeShade="BF"/>
          <w:sz w:val="30"/>
          <w:szCs w:val="30"/>
          <w:shd w:val="clear" w:color="auto" w:fill="DDD9C3" w:themeFill="background2" w:themeFillShade="E6"/>
          <w:lang w:val="en-GB"/>
        </w:rPr>
        <w:t>How presentation</w:t>
      </w:r>
      <w:r w:rsidR="008160C2">
        <w:rPr>
          <w:rFonts w:cs="HelveticaNeue-Light"/>
          <w:color w:val="17365D" w:themeColor="text2" w:themeShade="BF"/>
          <w:sz w:val="30"/>
          <w:szCs w:val="30"/>
          <w:shd w:val="clear" w:color="auto" w:fill="DDD9C3" w:themeFill="background2" w:themeFillShade="E6"/>
          <w:lang w:val="en-GB"/>
        </w:rPr>
        <w:t>s are</w:t>
      </w:r>
      <w:r w:rsidR="008160C2" w:rsidRPr="008160C2">
        <w:rPr>
          <w:rFonts w:cs="HelveticaNeue-Light"/>
          <w:color w:val="17365D" w:themeColor="text2" w:themeShade="BF"/>
          <w:sz w:val="30"/>
          <w:szCs w:val="30"/>
          <w:shd w:val="clear" w:color="auto" w:fill="DDD9C3" w:themeFill="background2" w:themeFillShade="E6"/>
          <w:lang w:val="en-GB"/>
        </w:rPr>
        <w:t xml:space="preserve"> appraised by participant</w:t>
      </w:r>
      <w:r w:rsidR="008160C2">
        <w:rPr>
          <w:rFonts w:cs="HelveticaNeue-Light"/>
          <w:color w:val="17365D" w:themeColor="text2" w:themeShade="BF"/>
          <w:szCs w:val="32"/>
          <w:shd w:val="clear" w:color="auto" w:fill="DDD9C3" w:themeFill="background2" w:themeFillShade="E6"/>
          <w:lang w:val="en-GB"/>
        </w:rPr>
        <w:t>s</w:t>
      </w:r>
      <w:bookmarkEnd w:id="5"/>
      <w:r w:rsidR="008160C2">
        <w:rPr>
          <w:rFonts w:cs="HelveticaNeue-Light"/>
          <w:color w:val="17365D" w:themeColor="text2" w:themeShade="BF"/>
          <w:szCs w:val="32"/>
          <w:shd w:val="clear" w:color="auto" w:fill="DDD9C3" w:themeFill="background2" w:themeFillShade="E6"/>
          <w:lang w:val="en-GB"/>
        </w:rPr>
        <w:t xml:space="preserve">  </w:t>
      </w:r>
    </w:p>
    <w:p w:rsidR="000A27AF" w:rsidRDefault="00CB393A" w:rsidP="00982962">
      <w:pPr>
        <w:rPr>
          <w:lang w:val="en-GB"/>
        </w:rPr>
      </w:pPr>
      <w:r>
        <w:rPr>
          <w:lang w:val="en-GB"/>
        </w:rPr>
        <w:t xml:space="preserve">If your audience </w:t>
      </w:r>
      <w:proofErr w:type="gramStart"/>
      <w:r>
        <w:rPr>
          <w:lang w:val="en-GB"/>
        </w:rPr>
        <w:t>is</w:t>
      </w:r>
      <w:proofErr w:type="gramEnd"/>
      <w:r>
        <w:rPr>
          <w:lang w:val="en-GB"/>
        </w:rPr>
        <w:t xml:space="preserve"> asked to evaluate your presentation, what aspects would they consider? </w:t>
      </w:r>
    </w:p>
    <w:p w:rsidR="00CB393A" w:rsidRDefault="00CB393A" w:rsidP="00B950B7">
      <w:pPr>
        <w:pStyle w:val="ListParagraph"/>
        <w:numPr>
          <w:ilvl w:val="0"/>
          <w:numId w:val="20"/>
        </w:numPr>
        <w:ind w:left="426"/>
        <w:rPr>
          <w:lang w:val="en-GB"/>
        </w:rPr>
      </w:pPr>
      <w:r>
        <w:rPr>
          <w:lang w:val="en-GB"/>
        </w:rPr>
        <w:t>The quality of your slides (</w:t>
      </w:r>
      <w:r w:rsidR="003C0CEE">
        <w:rPr>
          <w:lang w:val="en-GB"/>
        </w:rPr>
        <w:t>b</w:t>
      </w:r>
      <w:r>
        <w:rPr>
          <w:lang w:val="en-GB"/>
        </w:rPr>
        <w:t xml:space="preserve">oring, </w:t>
      </w:r>
      <w:r w:rsidR="003C0CEE">
        <w:rPr>
          <w:lang w:val="en-GB"/>
        </w:rPr>
        <w:t>does not convey the message, spelling mistakes</w:t>
      </w:r>
      <w:r w:rsidR="00B44610">
        <w:rPr>
          <w:lang w:val="en-GB"/>
        </w:rPr>
        <w:t>, layout</w:t>
      </w:r>
      <w:r w:rsidR="00B42876">
        <w:rPr>
          <w:lang w:val="en-GB"/>
        </w:rPr>
        <w:t>)</w:t>
      </w:r>
      <w:r>
        <w:rPr>
          <w:lang w:val="en-GB"/>
        </w:rPr>
        <w:t>.</w:t>
      </w:r>
    </w:p>
    <w:p w:rsidR="00B42876" w:rsidRDefault="00B42876" w:rsidP="00B950B7">
      <w:pPr>
        <w:pStyle w:val="ListParagraph"/>
        <w:numPr>
          <w:ilvl w:val="0"/>
          <w:numId w:val="20"/>
        </w:numPr>
        <w:ind w:left="426"/>
        <w:rPr>
          <w:lang w:val="en-GB"/>
        </w:rPr>
      </w:pPr>
      <w:r>
        <w:rPr>
          <w:lang w:val="en-GB"/>
        </w:rPr>
        <w:t xml:space="preserve">Your presentations skills </w:t>
      </w:r>
      <w:r w:rsidR="00B44610">
        <w:rPr>
          <w:lang w:val="en-GB"/>
        </w:rPr>
        <w:t>(audibility, movements and gestures, humour, eye contact, facial expressions etc.)</w:t>
      </w:r>
    </w:p>
    <w:p w:rsidR="00CB393A" w:rsidRDefault="00CB393A" w:rsidP="00B950B7">
      <w:pPr>
        <w:pStyle w:val="ListParagraph"/>
        <w:numPr>
          <w:ilvl w:val="0"/>
          <w:numId w:val="20"/>
        </w:numPr>
        <w:ind w:left="426"/>
        <w:rPr>
          <w:lang w:val="en-GB"/>
        </w:rPr>
      </w:pPr>
      <w:r>
        <w:rPr>
          <w:lang w:val="en-GB"/>
        </w:rPr>
        <w:t xml:space="preserve">The duration of your presentation. </w:t>
      </w:r>
    </w:p>
    <w:p w:rsidR="003E4CCF" w:rsidRDefault="00B44610" w:rsidP="00B950B7">
      <w:pPr>
        <w:pStyle w:val="ListParagraph"/>
        <w:numPr>
          <w:ilvl w:val="0"/>
          <w:numId w:val="20"/>
        </w:numPr>
        <w:ind w:left="426"/>
        <w:rPr>
          <w:lang w:val="en-GB"/>
        </w:rPr>
      </w:pPr>
      <w:r>
        <w:rPr>
          <w:lang w:val="en-GB"/>
        </w:rPr>
        <w:t>How organised you are</w:t>
      </w:r>
      <w:r w:rsidR="00550BDD">
        <w:rPr>
          <w:lang w:val="en-GB"/>
        </w:rPr>
        <w:t xml:space="preserve"> </w:t>
      </w:r>
      <w:r>
        <w:rPr>
          <w:lang w:val="en-GB"/>
        </w:rPr>
        <w:t>(venue, equipment, points etc</w:t>
      </w:r>
      <w:r w:rsidR="00550BDD">
        <w:rPr>
          <w:lang w:val="en-GB"/>
        </w:rPr>
        <w:t>.</w:t>
      </w:r>
      <w:r>
        <w:rPr>
          <w:lang w:val="en-GB"/>
        </w:rPr>
        <w:t>)</w:t>
      </w:r>
    </w:p>
    <w:p w:rsidR="003E4CCF" w:rsidRDefault="00550BDD" w:rsidP="00B950B7">
      <w:pPr>
        <w:pStyle w:val="ListParagraph"/>
        <w:numPr>
          <w:ilvl w:val="0"/>
          <w:numId w:val="20"/>
        </w:numPr>
        <w:ind w:left="426"/>
        <w:rPr>
          <w:lang w:val="en-GB"/>
        </w:rPr>
      </w:pPr>
      <w:r>
        <w:rPr>
          <w:lang w:val="en-GB"/>
        </w:rPr>
        <w:t>L</w:t>
      </w:r>
      <w:r w:rsidR="00B44610">
        <w:rPr>
          <w:lang w:val="en-GB"/>
        </w:rPr>
        <w:t>evel of concern and care towards your audience.</w:t>
      </w:r>
    </w:p>
    <w:p w:rsidR="003E4CCF" w:rsidRDefault="00550BDD" w:rsidP="00B950B7">
      <w:pPr>
        <w:pStyle w:val="ListParagraph"/>
        <w:numPr>
          <w:ilvl w:val="0"/>
          <w:numId w:val="20"/>
        </w:numPr>
        <w:ind w:left="426"/>
        <w:rPr>
          <w:lang w:val="en-GB"/>
        </w:rPr>
      </w:pPr>
      <w:r>
        <w:rPr>
          <w:lang w:val="en-GB"/>
        </w:rPr>
        <w:t>How you conclude your presentation.</w:t>
      </w:r>
    </w:p>
    <w:p w:rsidR="00D4515A" w:rsidRPr="00CB393A" w:rsidRDefault="00D4515A" w:rsidP="00B950B7">
      <w:pPr>
        <w:pStyle w:val="ListParagraph"/>
        <w:numPr>
          <w:ilvl w:val="0"/>
          <w:numId w:val="20"/>
        </w:numPr>
        <w:ind w:left="426"/>
        <w:rPr>
          <w:lang w:val="en-GB"/>
        </w:rPr>
      </w:pPr>
      <w:r>
        <w:rPr>
          <w:lang w:val="en-GB"/>
        </w:rPr>
        <w:t>Your choice of words. Polite language will be highly regarded.</w:t>
      </w:r>
    </w:p>
    <w:p w:rsidR="00BA4C7A" w:rsidRPr="00B63BC3" w:rsidRDefault="00B950B7" w:rsidP="00665BE1">
      <w:pPr>
        <w:pStyle w:val="Heading1"/>
        <w:numPr>
          <w:ilvl w:val="0"/>
          <w:numId w:val="0"/>
        </w:numPr>
        <w:rPr>
          <w:lang w:val="en-GB"/>
        </w:rPr>
      </w:pPr>
      <w:bookmarkStart w:id="6" w:name="_Toc366486394"/>
      <w:r>
        <w:rPr>
          <w:lang w:val="en-GB"/>
        </w:rPr>
        <w:t>A</w:t>
      </w:r>
      <w:r w:rsidR="00BA4C7A" w:rsidRPr="00B63BC3">
        <w:rPr>
          <w:lang w:val="en-GB"/>
        </w:rPr>
        <w:t>cronyms</w:t>
      </w:r>
      <w:bookmarkEnd w:id="6"/>
    </w:p>
    <w:p w:rsidR="004342F2" w:rsidRPr="00B63BC3" w:rsidRDefault="003E4CCF" w:rsidP="004342F2">
      <w:pPr>
        <w:spacing w:before="40" w:after="40"/>
        <w:rPr>
          <w:lang w:val="en-GB"/>
        </w:rPr>
      </w:pPr>
      <w:r>
        <w:rPr>
          <w:lang w:val="en-GB"/>
        </w:rPr>
        <w:t>PP</w:t>
      </w:r>
      <w:r w:rsidR="004342F2" w:rsidRPr="00B63BC3">
        <w:rPr>
          <w:lang w:val="en-GB"/>
        </w:rPr>
        <w:t>:</w:t>
      </w:r>
      <w:r w:rsidR="004342F2" w:rsidRPr="00B63BC3">
        <w:rPr>
          <w:lang w:val="en-GB"/>
        </w:rPr>
        <w:tab/>
      </w:r>
      <w:r>
        <w:rPr>
          <w:lang w:val="en-GB"/>
        </w:rPr>
        <w:tab/>
        <w:t>PowerPoint</w:t>
      </w:r>
    </w:p>
    <w:p w:rsidR="007D1E61" w:rsidRPr="00B63BC3" w:rsidRDefault="007D1E61" w:rsidP="007D1E61">
      <w:pPr>
        <w:spacing w:before="40" w:after="40"/>
        <w:rPr>
          <w:lang w:val="en-GB"/>
        </w:rPr>
      </w:pPr>
      <w:r>
        <w:rPr>
          <w:lang w:val="en-GB"/>
        </w:rPr>
        <w:t>Q &amp; A:              Question and Answer</w:t>
      </w:r>
    </w:p>
    <w:p w:rsidR="004342F2" w:rsidRDefault="004342F2" w:rsidP="004342F2">
      <w:pPr>
        <w:spacing w:before="40" w:after="40"/>
        <w:rPr>
          <w:lang w:val="en-GB"/>
        </w:rPr>
      </w:pPr>
      <w:r w:rsidRPr="00B63BC3">
        <w:rPr>
          <w:lang w:val="en-GB"/>
        </w:rPr>
        <w:t>WSTF:</w:t>
      </w:r>
      <w:r w:rsidRPr="00B63BC3">
        <w:rPr>
          <w:lang w:val="en-GB"/>
        </w:rPr>
        <w:tab/>
      </w:r>
      <w:r w:rsidRPr="00B63BC3">
        <w:rPr>
          <w:lang w:val="en-GB"/>
        </w:rPr>
        <w:tab/>
        <w:t>Water Services Trust Fund</w:t>
      </w:r>
    </w:p>
    <w:p w:rsidR="007D1E61" w:rsidRDefault="007D1E61">
      <w:pPr>
        <w:rPr>
          <w:rFonts w:eastAsiaTheme="majorEastAsia" w:cstheme="majorBidi"/>
          <w:b/>
          <w:bCs/>
          <w:color w:val="365F91" w:themeColor="accent1" w:themeShade="BF"/>
          <w:sz w:val="32"/>
          <w:szCs w:val="28"/>
          <w:lang w:val="en-GB"/>
        </w:rPr>
      </w:pPr>
      <w:r>
        <w:rPr>
          <w:lang w:val="en-GB"/>
        </w:rPr>
        <w:br w:type="page"/>
      </w:r>
    </w:p>
    <w:p w:rsidR="008B4028" w:rsidRPr="007D1E61" w:rsidRDefault="00B950B7" w:rsidP="00121774">
      <w:pPr>
        <w:pStyle w:val="Heading1"/>
        <w:numPr>
          <w:ilvl w:val="0"/>
          <w:numId w:val="0"/>
        </w:numPr>
        <w:rPr>
          <w:sz w:val="24"/>
          <w:szCs w:val="24"/>
          <w:lang w:val="en-GB"/>
        </w:rPr>
      </w:pPr>
      <w:bookmarkStart w:id="7" w:name="_Toc366486395"/>
      <w:r>
        <w:rPr>
          <w:lang w:val="en-GB"/>
        </w:rPr>
        <w:lastRenderedPageBreak/>
        <w:t>R</w:t>
      </w:r>
      <w:r w:rsidR="005B0487" w:rsidRPr="00B63BC3">
        <w:rPr>
          <w:lang w:val="en-GB"/>
        </w:rPr>
        <w:t>eferences</w:t>
      </w:r>
      <w:r w:rsidR="007D1E61">
        <w:rPr>
          <w:lang w:val="en-GB"/>
        </w:rPr>
        <w:t xml:space="preserve"> </w:t>
      </w:r>
      <w:r w:rsidR="007D1E61" w:rsidRPr="007D1E61">
        <w:rPr>
          <w:sz w:val="24"/>
          <w:szCs w:val="24"/>
          <w:lang w:val="en-GB"/>
        </w:rPr>
        <w:t>(please follow or enter the links)</w:t>
      </w:r>
      <w:bookmarkEnd w:id="7"/>
    </w:p>
    <w:p w:rsidR="007D1E61" w:rsidRDefault="007D1E61" w:rsidP="007D1E61">
      <w:pPr>
        <w:spacing w:after="0" w:line="240" w:lineRule="auto"/>
        <w:outlineLvl w:val="2"/>
        <w:rPr>
          <w:rFonts w:ascii="Times New Roman" w:eastAsia="Times New Roman" w:hAnsi="Times New Roman" w:cs="Times New Roman"/>
          <w:b/>
          <w:bCs/>
          <w:color w:val="0070C0"/>
          <w:sz w:val="27"/>
          <w:szCs w:val="27"/>
        </w:rPr>
      </w:pPr>
    </w:p>
    <w:p w:rsidR="007D1E61" w:rsidRPr="007D1E61" w:rsidRDefault="00CC7010" w:rsidP="007D1E61">
      <w:pPr>
        <w:spacing w:after="0"/>
        <w:rPr>
          <w:color w:val="0070C0"/>
        </w:rPr>
      </w:pPr>
      <w:hyperlink r:id="rId9" w:history="1">
        <w:r w:rsidR="007D1E61" w:rsidRPr="007D1E61">
          <w:rPr>
            <w:i/>
            <w:iCs/>
            <w:color w:val="0070C0"/>
            <w:u w:val="single"/>
          </w:rPr>
          <w:t>How to make effective presentation</w:t>
        </w:r>
        <w:r w:rsidR="007D1E61" w:rsidRPr="007D1E61">
          <w:rPr>
            <w:color w:val="0070C0"/>
            <w:u w:val="single"/>
          </w:rPr>
          <w:t xml:space="preserve"> - SlideShare</w:t>
        </w:r>
      </w:hyperlink>
      <w:r w:rsidR="007D1E61" w:rsidRPr="007D1E61">
        <w:rPr>
          <w:color w:val="0070C0"/>
        </w:rPr>
        <w:t xml:space="preserve">  </w:t>
      </w:r>
    </w:p>
    <w:p w:rsidR="007D1E61" w:rsidRPr="007D1E61" w:rsidRDefault="00CC7010" w:rsidP="007D1E61">
      <w:pPr>
        <w:spacing w:after="0"/>
        <w:rPr>
          <w:rStyle w:val="HTMLCite"/>
          <w:i w:val="0"/>
          <w:color w:val="0070C0"/>
        </w:rPr>
      </w:pPr>
      <w:hyperlink r:id="rId10" w:history="1">
        <w:r w:rsidR="007D1E61" w:rsidRPr="007D1E61">
          <w:rPr>
            <w:rStyle w:val="Hyperlink"/>
            <w:i/>
            <w:color w:val="0070C0"/>
          </w:rPr>
          <w:t>www.</w:t>
        </w:r>
        <w:r w:rsidR="007D1E61" w:rsidRPr="007D1E61">
          <w:rPr>
            <w:rStyle w:val="Hyperlink"/>
            <w:b/>
            <w:bCs/>
            <w:i/>
            <w:color w:val="0070C0"/>
          </w:rPr>
          <w:t>slides</w:t>
        </w:r>
        <w:r w:rsidR="007D1E61" w:rsidRPr="007D1E61">
          <w:rPr>
            <w:rStyle w:val="Hyperlink"/>
            <w:i/>
            <w:color w:val="0070C0"/>
          </w:rPr>
          <w:t>hare.net/.../</w:t>
        </w:r>
        <w:r w:rsidR="007D1E61" w:rsidRPr="007D1E61">
          <w:rPr>
            <w:rStyle w:val="Hyperlink"/>
            <w:b/>
            <w:bCs/>
            <w:i/>
            <w:color w:val="0070C0"/>
          </w:rPr>
          <w:t>how-to-make</w:t>
        </w:r>
        <w:r w:rsidR="007D1E61" w:rsidRPr="007D1E61">
          <w:rPr>
            <w:rStyle w:val="Hyperlink"/>
            <w:i/>
            <w:color w:val="0070C0"/>
          </w:rPr>
          <w:t>-</w:t>
        </w:r>
        <w:r w:rsidR="007D1E61" w:rsidRPr="007D1E61">
          <w:rPr>
            <w:rStyle w:val="Hyperlink"/>
            <w:b/>
            <w:bCs/>
            <w:i/>
            <w:color w:val="0070C0"/>
          </w:rPr>
          <w:t>effective</w:t>
        </w:r>
        <w:r w:rsidR="007D1E61" w:rsidRPr="007D1E61">
          <w:rPr>
            <w:rStyle w:val="Hyperlink"/>
            <w:i/>
            <w:color w:val="0070C0"/>
          </w:rPr>
          <w:t>-</w:t>
        </w:r>
        <w:r w:rsidR="007D1E61" w:rsidRPr="007D1E61">
          <w:rPr>
            <w:rStyle w:val="Hyperlink"/>
            <w:b/>
            <w:bCs/>
            <w:i/>
            <w:color w:val="0070C0"/>
          </w:rPr>
          <w:t>present</w:t>
        </w:r>
      </w:hyperlink>
      <w:r w:rsidR="007D1E61" w:rsidRPr="007D1E61">
        <w:rPr>
          <w:rStyle w:val="HTMLCite"/>
          <w:i w:val="0"/>
          <w:color w:val="0070C0"/>
        </w:rPr>
        <w:t xml:space="preserve"> </w:t>
      </w:r>
    </w:p>
    <w:p w:rsidR="007D1E61" w:rsidRPr="007D1E61" w:rsidRDefault="007D1E61" w:rsidP="007D1E61">
      <w:pPr>
        <w:spacing w:after="0"/>
        <w:rPr>
          <w:color w:val="0070C0"/>
        </w:rPr>
      </w:pPr>
    </w:p>
    <w:p w:rsidR="007D1E61" w:rsidRPr="007D1E61" w:rsidRDefault="00CC7010" w:rsidP="007D1E61">
      <w:pPr>
        <w:spacing w:after="0"/>
        <w:rPr>
          <w:color w:val="0070C0"/>
        </w:rPr>
      </w:pPr>
      <w:hyperlink r:id="rId11" w:history="1">
        <w:r w:rsidR="007D1E61" w:rsidRPr="007D1E61">
          <w:rPr>
            <w:color w:val="0070C0"/>
            <w:u w:val="single"/>
          </w:rPr>
          <w:t xml:space="preserve">Designing </w:t>
        </w:r>
        <w:r w:rsidR="007D1E61" w:rsidRPr="007D1E61">
          <w:rPr>
            <w:i/>
            <w:iCs/>
            <w:color w:val="0070C0"/>
            <w:u w:val="single"/>
          </w:rPr>
          <w:t>Effective PowerPoint Presentations</w:t>
        </w:r>
        <w:r w:rsidR="007D1E61" w:rsidRPr="007D1E61">
          <w:rPr>
            <w:color w:val="0070C0"/>
            <w:u w:val="single"/>
          </w:rPr>
          <w:t xml:space="preserve"> - Free Courseware at ...</w:t>
        </w:r>
      </w:hyperlink>
    </w:p>
    <w:p w:rsidR="007D1E61" w:rsidRPr="007D1E61" w:rsidRDefault="007D1E61" w:rsidP="007D1E61">
      <w:pPr>
        <w:spacing w:after="0"/>
        <w:rPr>
          <w:i/>
          <w:iCs/>
          <w:color w:val="0070C0"/>
          <w:szCs w:val="24"/>
        </w:rPr>
      </w:pPr>
      <w:r w:rsidRPr="007D1E61">
        <w:rPr>
          <w:i/>
          <w:iCs/>
          <w:color w:val="0070C0"/>
          <w:szCs w:val="24"/>
        </w:rPr>
        <w:t>(freecourseware.uwc.ac.za/.../media:how-to-make-effe)</w:t>
      </w:r>
    </w:p>
    <w:p w:rsidR="007D1E61" w:rsidRPr="007D1E61" w:rsidRDefault="007D1E61" w:rsidP="007D1E61">
      <w:pPr>
        <w:spacing w:after="0"/>
        <w:rPr>
          <w:i/>
          <w:iCs/>
          <w:color w:val="0070C0"/>
          <w:szCs w:val="24"/>
        </w:rPr>
      </w:pPr>
    </w:p>
    <w:p w:rsidR="007D1E61" w:rsidRPr="007D1E61" w:rsidRDefault="00CC7010" w:rsidP="007D1E61">
      <w:pPr>
        <w:spacing w:after="0"/>
        <w:rPr>
          <w:i/>
          <w:iCs/>
          <w:color w:val="0070C0"/>
          <w:szCs w:val="24"/>
        </w:rPr>
      </w:pPr>
      <w:hyperlink r:id="rId12" w:history="1">
        <w:r w:rsidR="007D1E61" w:rsidRPr="007D1E61">
          <w:rPr>
            <w:color w:val="0070C0"/>
            <w:u w:val="single"/>
          </w:rPr>
          <w:t xml:space="preserve">Making </w:t>
        </w:r>
        <w:r w:rsidR="007D1E61" w:rsidRPr="007D1E61">
          <w:rPr>
            <w:i/>
            <w:iCs/>
            <w:color w:val="0070C0"/>
            <w:u w:val="single"/>
          </w:rPr>
          <w:t>effective powerpoint</w:t>
        </w:r>
        <w:r w:rsidR="007D1E61" w:rsidRPr="007D1E61">
          <w:rPr>
            <w:color w:val="0070C0"/>
            <w:u w:val="single"/>
          </w:rPr>
          <w:t xml:space="preserve">-based </w:t>
        </w:r>
        <w:r w:rsidR="007D1E61" w:rsidRPr="007D1E61">
          <w:rPr>
            <w:i/>
            <w:iCs/>
            <w:color w:val="0070C0"/>
            <w:u w:val="single"/>
          </w:rPr>
          <w:t>presentations</w:t>
        </w:r>
      </w:hyperlink>
    </w:p>
    <w:p w:rsidR="007D1E61" w:rsidRPr="007D1E61" w:rsidRDefault="00CC7010" w:rsidP="007D1E61">
      <w:pPr>
        <w:spacing w:after="0"/>
        <w:rPr>
          <w:rStyle w:val="Hyperlink"/>
          <w:i/>
          <w:color w:val="0070C0"/>
        </w:rPr>
      </w:pPr>
      <w:hyperlink r:id="rId13" w:history="1">
        <w:r w:rsidR="007D1E61" w:rsidRPr="007D1E61">
          <w:rPr>
            <w:rStyle w:val="Hyperlink"/>
            <w:i/>
            <w:color w:val="0070C0"/>
          </w:rPr>
          <w:t>http://www.engr.psu.edu/ce/enve/logan/web_presentations/Effective_ppt_presentations-Logan-11-5-08.pdf</w:t>
        </w:r>
      </w:hyperlink>
      <w:r w:rsidR="007D1E61" w:rsidRPr="007D1E61">
        <w:rPr>
          <w:rStyle w:val="Hyperlink"/>
          <w:i/>
          <w:color w:val="0070C0"/>
        </w:rPr>
        <w:t xml:space="preserve"> </w:t>
      </w:r>
    </w:p>
    <w:p w:rsidR="007D1E61" w:rsidRPr="007D1E61" w:rsidRDefault="007D1E61" w:rsidP="007D1E61">
      <w:pPr>
        <w:spacing w:after="0"/>
        <w:rPr>
          <w:i/>
          <w:color w:val="0070C0"/>
        </w:rPr>
      </w:pPr>
    </w:p>
    <w:p w:rsidR="007D1E61" w:rsidRPr="007D1E61" w:rsidRDefault="00CC7010" w:rsidP="007D1E61">
      <w:pPr>
        <w:spacing w:after="0"/>
        <w:rPr>
          <w:color w:val="0070C0"/>
        </w:rPr>
      </w:pPr>
      <w:hyperlink r:id="rId14" w:history="1">
        <w:r w:rsidR="007D1E61" w:rsidRPr="007D1E61">
          <w:rPr>
            <w:color w:val="0070C0"/>
            <w:u w:val="single"/>
          </w:rPr>
          <w:t xml:space="preserve">10 Tips for More </w:t>
        </w:r>
        <w:r w:rsidR="007D1E61" w:rsidRPr="007D1E61">
          <w:rPr>
            <w:i/>
            <w:iCs/>
            <w:color w:val="0070C0"/>
            <w:u w:val="single"/>
          </w:rPr>
          <w:t>Effective PowerPoint Presentations</w:t>
        </w:r>
        <w:r w:rsidR="007D1E61" w:rsidRPr="007D1E61">
          <w:rPr>
            <w:color w:val="0070C0"/>
            <w:u w:val="single"/>
          </w:rPr>
          <w:t xml:space="preserve"> - Lifehack.org</w:t>
        </w:r>
      </w:hyperlink>
    </w:p>
    <w:p w:rsidR="007D1E61" w:rsidRPr="007D1E61" w:rsidRDefault="007D1E61" w:rsidP="007D1E61">
      <w:pPr>
        <w:spacing w:after="0"/>
        <w:rPr>
          <w:color w:val="0070C0"/>
          <w:szCs w:val="24"/>
        </w:rPr>
      </w:pPr>
      <w:r w:rsidRPr="007D1E61">
        <w:rPr>
          <w:i/>
          <w:iCs/>
          <w:color w:val="0070C0"/>
          <w:szCs w:val="24"/>
        </w:rPr>
        <w:t>www.lifehack.org/.../10-tips-for-more-effecti...</w:t>
      </w:r>
      <w:r w:rsidRPr="007D1E61">
        <w:rPr>
          <w:color w:val="0070C0"/>
          <w:szCs w:val="24"/>
        </w:rPr>
        <w:t>‎</w:t>
      </w:r>
    </w:p>
    <w:p w:rsidR="007D1E61" w:rsidRPr="007D1E61" w:rsidRDefault="007D1E61" w:rsidP="007D1E61">
      <w:pPr>
        <w:spacing w:after="0"/>
        <w:rPr>
          <w:color w:val="0070C0"/>
        </w:rPr>
      </w:pPr>
    </w:p>
    <w:p w:rsidR="007D1E61" w:rsidRPr="007D1E61" w:rsidRDefault="00CC7010" w:rsidP="007D1E61">
      <w:pPr>
        <w:spacing w:after="0"/>
        <w:rPr>
          <w:color w:val="0070C0"/>
        </w:rPr>
      </w:pPr>
      <w:hyperlink r:id="rId15" w:history="1">
        <w:r w:rsidR="007D1E61" w:rsidRPr="007D1E61">
          <w:rPr>
            <w:color w:val="0070C0"/>
            <w:u w:val="single"/>
          </w:rPr>
          <w:t xml:space="preserve">How to Create an </w:t>
        </w:r>
        <w:r w:rsidR="007D1E61" w:rsidRPr="007D1E61">
          <w:rPr>
            <w:i/>
            <w:iCs/>
            <w:color w:val="0070C0"/>
            <w:u w:val="single"/>
          </w:rPr>
          <w:t>Effective PowerPoint</w:t>
        </w:r>
        <w:r w:rsidR="007D1E61" w:rsidRPr="007D1E61">
          <w:rPr>
            <w:color w:val="0070C0"/>
            <w:u w:val="single"/>
          </w:rPr>
          <w:t>:</w:t>
        </w:r>
      </w:hyperlink>
    </w:p>
    <w:p w:rsidR="007D1E61" w:rsidRPr="007D1E61" w:rsidRDefault="007D1E61" w:rsidP="007D1E61">
      <w:pPr>
        <w:spacing w:after="0"/>
        <w:rPr>
          <w:i/>
          <w:color w:val="0070C0"/>
        </w:rPr>
      </w:pPr>
      <w:r w:rsidRPr="007D1E61">
        <w:rPr>
          <w:i/>
          <w:color w:val="0070C0"/>
        </w:rPr>
        <w:t>http://www.wikihow.com/Create-an-Effective-PowerPoint</w:t>
      </w:r>
    </w:p>
    <w:p w:rsidR="007D1E61" w:rsidRPr="007D1E61" w:rsidRDefault="007D1E61" w:rsidP="007D1E61">
      <w:pPr>
        <w:rPr>
          <w:sz w:val="16"/>
          <w:szCs w:val="16"/>
          <w:lang w:val="en-GB"/>
        </w:rPr>
      </w:pPr>
    </w:p>
    <w:p w:rsidR="007D1E61" w:rsidRPr="007D1E61" w:rsidRDefault="007D1E61" w:rsidP="007D1E61">
      <w:pPr>
        <w:rPr>
          <w:lang w:val="en-GB"/>
        </w:rPr>
      </w:pPr>
      <w:r>
        <w:rPr>
          <w:lang w:val="en-GB"/>
        </w:rPr>
        <w:t>________________________________________________</w:t>
      </w:r>
    </w:p>
    <w:sectPr w:rsidR="007D1E61" w:rsidRPr="007D1E61" w:rsidSect="0005689A">
      <w:headerReference w:type="default" r:id="rId16"/>
      <w:footerReference w:type="default" r:id="rId1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10" w:rsidRDefault="00CC7010" w:rsidP="008B4028">
      <w:pPr>
        <w:spacing w:after="0" w:line="240" w:lineRule="auto"/>
      </w:pPr>
      <w:r>
        <w:separator/>
      </w:r>
    </w:p>
  </w:endnote>
  <w:endnote w:type="continuationSeparator" w:id="0">
    <w:p w:rsidR="00CC7010" w:rsidRDefault="00CC7010" w:rsidP="008B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D1" w:rsidRPr="004342F2" w:rsidRDefault="00ED4AD1">
    <w:pPr>
      <w:pStyle w:val="Footer"/>
      <w:rPr>
        <w:sz w:val="20"/>
        <w:szCs w:val="20"/>
      </w:rPr>
    </w:pPr>
    <w:r w:rsidRPr="004342F2">
      <w:rPr>
        <w:sz w:val="20"/>
        <w:szCs w:val="20"/>
      </w:rPr>
      <w:t>WSTF/GIZ/UBSUP</w:t>
    </w:r>
    <w:r w:rsidRPr="004342F2">
      <w:rPr>
        <w:sz w:val="20"/>
        <w:szCs w:val="20"/>
      </w:rPr>
      <w:ptab w:relativeTo="margin" w:alignment="center" w:leader="none"/>
    </w:r>
    <w:r>
      <w:rPr>
        <w:sz w:val="20"/>
        <w:szCs w:val="20"/>
      </w:rPr>
      <w:t>Workshop Manual</w:t>
    </w:r>
    <w:r w:rsidRPr="004342F2">
      <w:rPr>
        <w:sz w:val="20"/>
        <w:szCs w:val="20"/>
      </w:rPr>
      <w:ptab w:relativeTo="margin" w:alignment="right" w:leader="none"/>
    </w:r>
    <w:r w:rsidR="00311C34">
      <w:rPr>
        <w:sz w:val="20"/>
        <w:szCs w:val="20"/>
      </w:rPr>
      <w:t>August</w:t>
    </w:r>
    <w:r>
      <w:rPr>
        <w:sz w:val="20"/>
        <w:szCs w:val="20"/>
      </w:rPr>
      <w:t xml:space="preserve"> </w:t>
    </w:r>
    <w:r w:rsidR="00311C34">
      <w:rPr>
        <w:sz w:val="20"/>
        <w:szCs w:val="20"/>
      </w:rPr>
      <w:t xml:space="preserve">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10" w:rsidRDefault="00CC7010" w:rsidP="008B4028">
      <w:pPr>
        <w:spacing w:after="0" w:line="240" w:lineRule="auto"/>
      </w:pPr>
      <w:r>
        <w:separator/>
      </w:r>
    </w:p>
  </w:footnote>
  <w:footnote w:type="continuationSeparator" w:id="0">
    <w:p w:rsidR="00CC7010" w:rsidRDefault="00CC7010" w:rsidP="008B4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54615"/>
      <w:docPartObj>
        <w:docPartGallery w:val="Page Numbers (Top of Page)"/>
        <w:docPartUnique/>
      </w:docPartObj>
    </w:sdtPr>
    <w:sdtEndPr>
      <w:rPr>
        <w:noProof/>
      </w:rPr>
    </w:sdtEndPr>
    <w:sdtContent>
      <w:p w:rsidR="00ED4AD1" w:rsidRDefault="00ED4AD1">
        <w:pPr>
          <w:pStyle w:val="Header"/>
          <w:jc w:val="right"/>
        </w:pPr>
        <w:r>
          <w:fldChar w:fldCharType="begin"/>
        </w:r>
        <w:r>
          <w:instrText xml:space="preserve"> PAGE   \* MERGEFORMAT </w:instrText>
        </w:r>
        <w:r>
          <w:fldChar w:fldCharType="separate"/>
        </w:r>
        <w:r w:rsidR="00EF5115">
          <w:rPr>
            <w:noProof/>
          </w:rPr>
          <w:t>7</w:t>
        </w:r>
        <w:r>
          <w:rPr>
            <w:noProof/>
          </w:rPr>
          <w:fldChar w:fldCharType="end"/>
        </w:r>
      </w:p>
    </w:sdtContent>
  </w:sdt>
  <w:p w:rsidR="00ED4AD1" w:rsidRDefault="00ED4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F6D"/>
    <w:multiLevelType w:val="hybridMultilevel"/>
    <w:tmpl w:val="BB5E7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1553FA"/>
    <w:multiLevelType w:val="hybridMultilevel"/>
    <w:tmpl w:val="D632EF4A"/>
    <w:lvl w:ilvl="0" w:tplc="7DE66512">
      <w:start w:val="1"/>
      <w:numFmt w:val="decimal"/>
      <w:lvlText w:val="%1."/>
      <w:lvlJc w:val="left"/>
      <w:pPr>
        <w:ind w:left="840" w:hanging="360"/>
      </w:pPr>
      <w:rPr>
        <w:b w:val="0"/>
        <w:color w:val="auto"/>
      </w:rPr>
    </w:lvl>
    <w:lvl w:ilvl="1" w:tplc="04130019">
      <w:start w:val="1"/>
      <w:numFmt w:val="lowerLetter"/>
      <w:lvlText w:val="%2."/>
      <w:lvlJc w:val="left"/>
      <w:pPr>
        <w:ind w:left="1560" w:hanging="360"/>
      </w:pPr>
    </w:lvl>
    <w:lvl w:ilvl="2" w:tplc="0413001B" w:tentative="1">
      <w:start w:val="1"/>
      <w:numFmt w:val="lowerRoman"/>
      <w:lvlText w:val="%3."/>
      <w:lvlJc w:val="right"/>
      <w:pPr>
        <w:ind w:left="2280" w:hanging="180"/>
      </w:pPr>
    </w:lvl>
    <w:lvl w:ilvl="3" w:tplc="0413000F" w:tentative="1">
      <w:start w:val="1"/>
      <w:numFmt w:val="decimal"/>
      <w:lvlText w:val="%4."/>
      <w:lvlJc w:val="left"/>
      <w:pPr>
        <w:ind w:left="3000" w:hanging="360"/>
      </w:pPr>
    </w:lvl>
    <w:lvl w:ilvl="4" w:tplc="04130019" w:tentative="1">
      <w:start w:val="1"/>
      <w:numFmt w:val="lowerLetter"/>
      <w:lvlText w:val="%5."/>
      <w:lvlJc w:val="left"/>
      <w:pPr>
        <w:ind w:left="3720" w:hanging="360"/>
      </w:pPr>
    </w:lvl>
    <w:lvl w:ilvl="5" w:tplc="0413001B" w:tentative="1">
      <w:start w:val="1"/>
      <w:numFmt w:val="lowerRoman"/>
      <w:lvlText w:val="%6."/>
      <w:lvlJc w:val="right"/>
      <w:pPr>
        <w:ind w:left="4440" w:hanging="180"/>
      </w:pPr>
    </w:lvl>
    <w:lvl w:ilvl="6" w:tplc="0413000F" w:tentative="1">
      <w:start w:val="1"/>
      <w:numFmt w:val="decimal"/>
      <w:lvlText w:val="%7."/>
      <w:lvlJc w:val="left"/>
      <w:pPr>
        <w:ind w:left="5160" w:hanging="360"/>
      </w:pPr>
    </w:lvl>
    <w:lvl w:ilvl="7" w:tplc="04130019" w:tentative="1">
      <w:start w:val="1"/>
      <w:numFmt w:val="lowerLetter"/>
      <w:lvlText w:val="%8."/>
      <w:lvlJc w:val="left"/>
      <w:pPr>
        <w:ind w:left="5880" w:hanging="360"/>
      </w:pPr>
    </w:lvl>
    <w:lvl w:ilvl="8" w:tplc="0413001B" w:tentative="1">
      <w:start w:val="1"/>
      <w:numFmt w:val="lowerRoman"/>
      <w:lvlText w:val="%9."/>
      <w:lvlJc w:val="right"/>
      <w:pPr>
        <w:ind w:left="6600" w:hanging="180"/>
      </w:pPr>
    </w:lvl>
  </w:abstractNum>
  <w:abstractNum w:abstractNumId="2" w15:restartNumberingAfterBreak="0">
    <w:nsid w:val="0E272249"/>
    <w:multiLevelType w:val="hybridMultilevel"/>
    <w:tmpl w:val="F2AEB0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254FF9"/>
    <w:multiLevelType w:val="hybridMultilevel"/>
    <w:tmpl w:val="842E4EB8"/>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0363D7"/>
    <w:multiLevelType w:val="hybridMultilevel"/>
    <w:tmpl w:val="D91C7E8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0F2280"/>
    <w:multiLevelType w:val="hybridMultilevel"/>
    <w:tmpl w:val="EAD0E59A"/>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8D5164"/>
    <w:multiLevelType w:val="hybridMultilevel"/>
    <w:tmpl w:val="490A99CA"/>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7" w15:restartNumberingAfterBreak="0">
    <w:nsid w:val="2BB87F31"/>
    <w:multiLevelType w:val="hybridMultilevel"/>
    <w:tmpl w:val="88CA54E0"/>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347D04"/>
    <w:multiLevelType w:val="hybridMultilevel"/>
    <w:tmpl w:val="9BA82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0E363E"/>
    <w:multiLevelType w:val="hybridMultilevel"/>
    <w:tmpl w:val="547A58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527B49"/>
    <w:multiLevelType w:val="hybridMultilevel"/>
    <w:tmpl w:val="E74E2C72"/>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95589"/>
    <w:multiLevelType w:val="hybridMultilevel"/>
    <w:tmpl w:val="CDC808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9C13504"/>
    <w:multiLevelType w:val="hybridMultilevel"/>
    <w:tmpl w:val="2D6E652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D574A"/>
    <w:multiLevelType w:val="hybridMultilevel"/>
    <w:tmpl w:val="E8884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24CED"/>
    <w:multiLevelType w:val="hybridMultilevel"/>
    <w:tmpl w:val="960E0F72"/>
    <w:lvl w:ilvl="0" w:tplc="75FCD6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F047416"/>
    <w:multiLevelType w:val="hybridMultilevel"/>
    <w:tmpl w:val="716836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C07E6F"/>
    <w:multiLevelType w:val="hybridMultilevel"/>
    <w:tmpl w:val="84261B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C302E8"/>
    <w:multiLevelType w:val="hybridMultilevel"/>
    <w:tmpl w:val="566CFC5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CE6989"/>
    <w:multiLevelType w:val="hybridMultilevel"/>
    <w:tmpl w:val="FF84F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271080"/>
    <w:multiLevelType w:val="hybridMultilevel"/>
    <w:tmpl w:val="775C6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40E38"/>
    <w:multiLevelType w:val="hybridMultilevel"/>
    <w:tmpl w:val="3FB0D4C2"/>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E73984"/>
    <w:multiLevelType w:val="hybridMultilevel"/>
    <w:tmpl w:val="56D46A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D56F0F"/>
    <w:multiLevelType w:val="hybridMultilevel"/>
    <w:tmpl w:val="B2F29814"/>
    <w:lvl w:ilvl="0" w:tplc="78A24AA4">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8E246E"/>
    <w:multiLevelType w:val="hybridMultilevel"/>
    <w:tmpl w:val="6CF43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5"/>
  </w:num>
  <w:num w:numId="3">
    <w:abstractNumId w:val="7"/>
  </w:num>
  <w:num w:numId="4">
    <w:abstractNumId w:val="20"/>
  </w:num>
  <w:num w:numId="5">
    <w:abstractNumId w:val="10"/>
  </w:num>
  <w:num w:numId="6">
    <w:abstractNumId w:val="3"/>
  </w:num>
  <w:num w:numId="7">
    <w:abstractNumId w:val="23"/>
  </w:num>
  <w:num w:numId="8">
    <w:abstractNumId w:val="2"/>
  </w:num>
  <w:num w:numId="9">
    <w:abstractNumId w:val="11"/>
  </w:num>
  <w:num w:numId="10">
    <w:abstractNumId w:val="21"/>
  </w:num>
  <w:num w:numId="11">
    <w:abstractNumId w:val="6"/>
  </w:num>
  <w:num w:numId="12">
    <w:abstractNumId w:val="14"/>
  </w:num>
  <w:num w:numId="13">
    <w:abstractNumId w:val="15"/>
  </w:num>
  <w:num w:numId="14">
    <w:abstractNumId w:val="0"/>
  </w:num>
  <w:num w:numId="15">
    <w:abstractNumId w:val="22"/>
  </w:num>
  <w:num w:numId="16">
    <w:abstractNumId w:val="4"/>
  </w:num>
  <w:num w:numId="17">
    <w:abstractNumId w:val="1"/>
  </w:num>
  <w:num w:numId="18">
    <w:abstractNumId w:val="22"/>
    <w:lvlOverride w:ilvl="0">
      <w:startOverride w:val="1"/>
    </w:lvlOverride>
  </w:num>
  <w:num w:numId="19">
    <w:abstractNumId w:val="9"/>
  </w:num>
  <w:num w:numId="20">
    <w:abstractNumId w:val="16"/>
  </w:num>
  <w:num w:numId="21">
    <w:abstractNumId w:val="8"/>
  </w:num>
  <w:num w:numId="22">
    <w:abstractNumId w:val="19"/>
  </w:num>
  <w:num w:numId="23">
    <w:abstractNumId w:val="13"/>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B"/>
    <w:rsid w:val="00000701"/>
    <w:rsid w:val="00027CAF"/>
    <w:rsid w:val="00041EAF"/>
    <w:rsid w:val="000459E8"/>
    <w:rsid w:val="0005689A"/>
    <w:rsid w:val="000702B5"/>
    <w:rsid w:val="00082074"/>
    <w:rsid w:val="000837F5"/>
    <w:rsid w:val="00087A5F"/>
    <w:rsid w:val="000A27AF"/>
    <w:rsid w:val="000A3336"/>
    <w:rsid w:val="000B4804"/>
    <w:rsid w:val="000D5C86"/>
    <w:rsid w:val="000F70CD"/>
    <w:rsid w:val="001032B3"/>
    <w:rsid w:val="00115789"/>
    <w:rsid w:val="00121774"/>
    <w:rsid w:val="00134231"/>
    <w:rsid w:val="00137BF4"/>
    <w:rsid w:val="001603D0"/>
    <w:rsid w:val="00170925"/>
    <w:rsid w:val="00176AF3"/>
    <w:rsid w:val="001A6265"/>
    <w:rsid w:val="001C12D1"/>
    <w:rsid w:val="001D5FC0"/>
    <w:rsid w:val="001E4281"/>
    <w:rsid w:val="002074E8"/>
    <w:rsid w:val="002255C4"/>
    <w:rsid w:val="002272A6"/>
    <w:rsid w:val="00236C6D"/>
    <w:rsid w:val="002671AC"/>
    <w:rsid w:val="00283095"/>
    <w:rsid w:val="00285F4B"/>
    <w:rsid w:val="002B1836"/>
    <w:rsid w:val="002D321F"/>
    <w:rsid w:val="002F7F88"/>
    <w:rsid w:val="00311C34"/>
    <w:rsid w:val="00325514"/>
    <w:rsid w:val="0033275C"/>
    <w:rsid w:val="0038327D"/>
    <w:rsid w:val="00386386"/>
    <w:rsid w:val="003C0CEE"/>
    <w:rsid w:val="003D1CD4"/>
    <w:rsid w:val="003E4CCF"/>
    <w:rsid w:val="00404015"/>
    <w:rsid w:val="00421F57"/>
    <w:rsid w:val="00422D31"/>
    <w:rsid w:val="004342F2"/>
    <w:rsid w:val="004364E0"/>
    <w:rsid w:val="0043785A"/>
    <w:rsid w:val="00441470"/>
    <w:rsid w:val="004B214B"/>
    <w:rsid w:val="004C1342"/>
    <w:rsid w:val="004C5F63"/>
    <w:rsid w:val="004E0325"/>
    <w:rsid w:val="004F2833"/>
    <w:rsid w:val="004F3CE7"/>
    <w:rsid w:val="004F52AD"/>
    <w:rsid w:val="004F7355"/>
    <w:rsid w:val="00533714"/>
    <w:rsid w:val="005372BB"/>
    <w:rsid w:val="005504E1"/>
    <w:rsid w:val="00550A46"/>
    <w:rsid w:val="00550BDD"/>
    <w:rsid w:val="00582B0D"/>
    <w:rsid w:val="00592011"/>
    <w:rsid w:val="005B0487"/>
    <w:rsid w:val="005C677D"/>
    <w:rsid w:val="005C71F7"/>
    <w:rsid w:val="005D50DC"/>
    <w:rsid w:val="00601081"/>
    <w:rsid w:val="00611881"/>
    <w:rsid w:val="006149B7"/>
    <w:rsid w:val="00615F1D"/>
    <w:rsid w:val="006304BA"/>
    <w:rsid w:val="00634E34"/>
    <w:rsid w:val="0064424A"/>
    <w:rsid w:val="00662934"/>
    <w:rsid w:val="00665BE1"/>
    <w:rsid w:val="006778C6"/>
    <w:rsid w:val="006B4933"/>
    <w:rsid w:val="006D100E"/>
    <w:rsid w:val="006E411D"/>
    <w:rsid w:val="006E6ABE"/>
    <w:rsid w:val="006E7098"/>
    <w:rsid w:val="006F0AD4"/>
    <w:rsid w:val="00736B53"/>
    <w:rsid w:val="0077470E"/>
    <w:rsid w:val="00794A0C"/>
    <w:rsid w:val="007B118E"/>
    <w:rsid w:val="007B7B27"/>
    <w:rsid w:val="007C51F5"/>
    <w:rsid w:val="007D1E61"/>
    <w:rsid w:val="007D2401"/>
    <w:rsid w:val="007D390A"/>
    <w:rsid w:val="007F51C9"/>
    <w:rsid w:val="00801895"/>
    <w:rsid w:val="008160C2"/>
    <w:rsid w:val="00857E31"/>
    <w:rsid w:val="00884C76"/>
    <w:rsid w:val="008A0CA8"/>
    <w:rsid w:val="008B4028"/>
    <w:rsid w:val="008C45FF"/>
    <w:rsid w:val="008D3711"/>
    <w:rsid w:val="008E21A7"/>
    <w:rsid w:val="008F3B4E"/>
    <w:rsid w:val="00904C3E"/>
    <w:rsid w:val="0091128B"/>
    <w:rsid w:val="009155B3"/>
    <w:rsid w:val="00941B2D"/>
    <w:rsid w:val="009435E1"/>
    <w:rsid w:val="009664CC"/>
    <w:rsid w:val="00967359"/>
    <w:rsid w:val="00970C3E"/>
    <w:rsid w:val="00982962"/>
    <w:rsid w:val="00984612"/>
    <w:rsid w:val="009A11E5"/>
    <w:rsid w:val="009B117D"/>
    <w:rsid w:val="009C02AC"/>
    <w:rsid w:val="009F2047"/>
    <w:rsid w:val="00A00536"/>
    <w:rsid w:val="00A12479"/>
    <w:rsid w:val="00A25103"/>
    <w:rsid w:val="00A34D09"/>
    <w:rsid w:val="00A374BC"/>
    <w:rsid w:val="00A404FA"/>
    <w:rsid w:val="00A407D7"/>
    <w:rsid w:val="00A5118E"/>
    <w:rsid w:val="00A71178"/>
    <w:rsid w:val="00A739A8"/>
    <w:rsid w:val="00A83284"/>
    <w:rsid w:val="00AA22D0"/>
    <w:rsid w:val="00AA2CD9"/>
    <w:rsid w:val="00AB552F"/>
    <w:rsid w:val="00AC07A4"/>
    <w:rsid w:val="00AC482C"/>
    <w:rsid w:val="00AD040F"/>
    <w:rsid w:val="00AD62BE"/>
    <w:rsid w:val="00AE0B49"/>
    <w:rsid w:val="00AE3B1C"/>
    <w:rsid w:val="00AF6116"/>
    <w:rsid w:val="00B0441D"/>
    <w:rsid w:val="00B21A5C"/>
    <w:rsid w:val="00B35943"/>
    <w:rsid w:val="00B42876"/>
    <w:rsid w:val="00B44610"/>
    <w:rsid w:val="00B63BC3"/>
    <w:rsid w:val="00B878A7"/>
    <w:rsid w:val="00B950B7"/>
    <w:rsid w:val="00B96177"/>
    <w:rsid w:val="00BA3F7F"/>
    <w:rsid w:val="00BA4C7A"/>
    <w:rsid w:val="00BB0CF6"/>
    <w:rsid w:val="00BE2274"/>
    <w:rsid w:val="00C00C0E"/>
    <w:rsid w:val="00C2087C"/>
    <w:rsid w:val="00C74BDE"/>
    <w:rsid w:val="00C756CC"/>
    <w:rsid w:val="00C75C88"/>
    <w:rsid w:val="00CA05D6"/>
    <w:rsid w:val="00CA3591"/>
    <w:rsid w:val="00CA4BCB"/>
    <w:rsid w:val="00CB118F"/>
    <w:rsid w:val="00CB393A"/>
    <w:rsid w:val="00CC1694"/>
    <w:rsid w:val="00CC37BB"/>
    <w:rsid w:val="00CC46B4"/>
    <w:rsid w:val="00CC7010"/>
    <w:rsid w:val="00CE2DD6"/>
    <w:rsid w:val="00D02CF9"/>
    <w:rsid w:val="00D25C22"/>
    <w:rsid w:val="00D34084"/>
    <w:rsid w:val="00D37B2F"/>
    <w:rsid w:val="00D37BED"/>
    <w:rsid w:val="00D4515A"/>
    <w:rsid w:val="00D60004"/>
    <w:rsid w:val="00D61BAB"/>
    <w:rsid w:val="00D74306"/>
    <w:rsid w:val="00D84CCB"/>
    <w:rsid w:val="00D9698A"/>
    <w:rsid w:val="00DA2209"/>
    <w:rsid w:val="00DC33E5"/>
    <w:rsid w:val="00DC5531"/>
    <w:rsid w:val="00DC5E04"/>
    <w:rsid w:val="00DF14FD"/>
    <w:rsid w:val="00DF193C"/>
    <w:rsid w:val="00E11D5C"/>
    <w:rsid w:val="00E33EEB"/>
    <w:rsid w:val="00E378CD"/>
    <w:rsid w:val="00E45C3A"/>
    <w:rsid w:val="00E638F9"/>
    <w:rsid w:val="00E66AB4"/>
    <w:rsid w:val="00E71F87"/>
    <w:rsid w:val="00E86B6D"/>
    <w:rsid w:val="00EA28DC"/>
    <w:rsid w:val="00EC0E9B"/>
    <w:rsid w:val="00ED4AD1"/>
    <w:rsid w:val="00EE1BBD"/>
    <w:rsid w:val="00EF5115"/>
    <w:rsid w:val="00EF72D4"/>
    <w:rsid w:val="00F17614"/>
    <w:rsid w:val="00F42CCD"/>
    <w:rsid w:val="00F471A0"/>
    <w:rsid w:val="00F505EE"/>
    <w:rsid w:val="00F515E9"/>
    <w:rsid w:val="00F71106"/>
    <w:rsid w:val="00F71384"/>
    <w:rsid w:val="00F947E8"/>
    <w:rsid w:val="00FA00CF"/>
    <w:rsid w:val="00FA1535"/>
    <w:rsid w:val="00FA2568"/>
    <w:rsid w:val="00FA318F"/>
    <w:rsid w:val="00FD63B3"/>
    <w:rsid w:val="00FE4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BAE1"/>
  <w15:docId w15:val="{85134F05-D023-4074-9D5C-9C7001F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325"/>
    <w:rPr>
      <w:sz w:val="24"/>
    </w:rPr>
  </w:style>
  <w:style w:type="paragraph" w:styleId="Heading1">
    <w:name w:val="heading 1"/>
    <w:basedOn w:val="Normal"/>
    <w:next w:val="Normal"/>
    <w:link w:val="Heading1Char"/>
    <w:uiPriority w:val="9"/>
    <w:qFormat/>
    <w:rsid w:val="00B950B7"/>
    <w:pPr>
      <w:keepNext/>
      <w:keepLines/>
      <w:numPr>
        <w:numId w:val="15"/>
      </w:numPr>
      <w:spacing w:before="360" w:after="0"/>
      <w:ind w:left="714" w:hanging="357"/>
      <w:outlineLvl w:val="0"/>
    </w:pPr>
    <w:rPr>
      <w:rFonts w:eastAsiaTheme="majorEastAsia"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D37BED"/>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B4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4028"/>
    <w:rPr>
      <w:sz w:val="20"/>
      <w:szCs w:val="20"/>
    </w:rPr>
  </w:style>
  <w:style w:type="character" w:styleId="FootnoteReference">
    <w:name w:val="footnote reference"/>
    <w:basedOn w:val="DefaultParagraphFont"/>
    <w:uiPriority w:val="99"/>
    <w:semiHidden/>
    <w:unhideWhenUsed/>
    <w:rsid w:val="008B4028"/>
    <w:rPr>
      <w:vertAlign w:val="superscript"/>
    </w:rPr>
  </w:style>
  <w:style w:type="character" w:customStyle="1" w:styleId="Heading1Char">
    <w:name w:val="Heading 1 Char"/>
    <w:basedOn w:val="DefaultParagraphFont"/>
    <w:link w:val="Heading1"/>
    <w:uiPriority w:val="9"/>
    <w:rsid w:val="00B950B7"/>
    <w:rPr>
      <w:rFonts w:eastAsiaTheme="majorEastAsia" w:cstheme="majorBidi"/>
      <w:b/>
      <w:bCs/>
      <w:color w:val="365F91" w:themeColor="accent1" w:themeShade="BF"/>
      <w:sz w:val="32"/>
      <w:szCs w:val="28"/>
    </w:rPr>
  </w:style>
  <w:style w:type="paragraph" w:styleId="Header">
    <w:name w:val="header"/>
    <w:basedOn w:val="Normal"/>
    <w:link w:val="HeaderChar"/>
    <w:uiPriority w:val="99"/>
    <w:unhideWhenUsed/>
    <w:rsid w:val="000568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89A"/>
  </w:style>
  <w:style w:type="paragraph" w:styleId="Footer">
    <w:name w:val="footer"/>
    <w:basedOn w:val="Normal"/>
    <w:link w:val="FooterChar"/>
    <w:uiPriority w:val="99"/>
    <w:unhideWhenUsed/>
    <w:rsid w:val="000568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89A"/>
  </w:style>
  <w:style w:type="character" w:styleId="Hyperlink">
    <w:name w:val="Hyperlink"/>
    <w:basedOn w:val="DefaultParagraphFont"/>
    <w:uiPriority w:val="99"/>
    <w:unhideWhenUsed/>
    <w:rsid w:val="00F42CCD"/>
    <w:rPr>
      <w:color w:val="0000FF" w:themeColor="hyperlink"/>
      <w:u w:val="single"/>
    </w:rPr>
  </w:style>
  <w:style w:type="paragraph" w:styleId="ListParagraph">
    <w:name w:val="List Paragraph"/>
    <w:basedOn w:val="Normal"/>
    <w:uiPriority w:val="34"/>
    <w:qFormat/>
    <w:rsid w:val="007D2401"/>
    <w:pPr>
      <w:ind w:left="720"/>
      <w:contextualSpacing/>
    </w:pPr>
  </w:style>
  <w:style w:type="table" w:styleId="TableGrid">
    <w:name w:val="Table Grid"/>
    <w:basedOn w:val="TableNormal"/>
    <w:uiPriority w:val="59"/>
    <w:rsid w:val="0028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37BED"/>
    <w:rPr>
      <w:rFonts w:eastAsiaTheme="majorEastAsia" w:cstheme="majorBidi"/>
      <w:b/>
      <w:bCs/>
      <w:color w:val="4F81BD" w:themeColor="accent1"/>
      <w:sz w:val="26"/>
      <w:szCs w:val="26"/>
    </w:rPr>
  </w:style>
  <w:style w:type="paragraph" w:styleId="TOCHeading">
    <w:name w:val="TOC Heading"/>
    <w:basedOn w:val="Heading1"/>
    <w:next w:val="Normal"/>
    <w:uiPriority w:val="39"/>
    <w:semiHidden/>
    <w:unhideWhenUsed/>
    <w:qFormat/>
    <w:rsid w:val="00CE2DD6"/>
    <w:pPr>
      <w:outlineLvl w:val="9"/>
    </w:pPr>
    <w:rPr>
      <w:rFonts w:asciiTheme="majorHAnsi" w:hAnsiTheme="majorHAnsi"/>
      <w:sz w:val="28"/>
      <w:lang w:val="en-US" w:eastAsia="ja-JP"/>
    </w:rPr>
  </w:style>
  <w:style w:type="paragraph" w:styleId="TOC1">
    <w:name w:val="toc 1"/>
    <w:basedOn w:val="Normal"/>
    <w:next w:val="Normal"/>
    <w:autoRedefine/>
    <w:uiPriority w:val="39"/>
    <w:unhideWhenUsed/>
    <w:rsid w:val="00CE2DD6"/>
    <w:pPr>
      <w:spacing w:after="100"/>
    </w:pPr>
  </w:style>
  <w:style w:type="paragraph" w:styleId="TOC2">
    <w:name w:val="toc 2"/>
    <w:basedOn w:val="Normal"/>
    <w:next w:val="Normal"/>
    <w:autoRedefine/>
    <w:uiPriority w:val="39"/>
    <w:unhideWhenUsed/>
    <w:rsid w:val="00CE2DD6"/>
    <w:pPr>
      <w:spacing w:after="100"/>
      <w:ind w:left="220"/>
    </w:pPr>
  </w:style>
  <w:style w:type="paragraph" w:styleId="BalloonText">
    <w:name w:val="Balloon Text"/>
    <w:basedOn w:val="Normal"/>
    <w:link w:val="BalloonTextChar"/>
    <w:uiPriority w:val="99"/>
    <w:semiHidden/>
    <w:unhideWhenUsed/>
    <w:rsid w:val="00CE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D6"/>
    <w:rPr>
      <w:rFonts w:ascii="Tahoma" w:hAnsi="Tahoma" w:cs="Tahoma"/>
      <w:sz w:val="16"/>
      <w:szCs w:val="16"/>
    </w:rPr>
  </w:style>
  <w:style w:type="character" w:styleId="HTMLCite">
    <w:name w:val="HTML Cite"/>
    <w:basedOn w:val="DefaultParagraphFont"/>
    <w:uiPriority w:val="99"/>
    <w:semiHidden/>
    <w:unhideWhenUsed/>
    <w:rsid w:val="007D1E61"/>
    <w:rPr>
      <w:i/>
      <w:iCs/>
    </w:rPr>
  </w:style>
  <w:style w:type="paragraph" w:styleId="TOC3">
    <w:name w:val="toc 3"/>
    <w:basedOn w:val="Normal"/>
    <w:next w:val="Normal"/>
    <w:autoRedefine/>
    <w:uiPriority w:val="39"/>
    <w:unhideWhenUsed/>
    <w:rsid w:val="007D1E6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gr.psu.edu/ce/enve/logan/web_presentations/Effective_ppt_presentations-Logan-11-5-0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ke/url?sa=t&amp;rct=j&amp;q=&amp;esrc=s&amp;source=web&amp;cd=8&amp;ved=0CHMQFjAH&amp;url=http%3A%2F%2Fwww.engr.psu.edu%2Fce%2Fenve%2Flogan%2Fweb_presentations%2FEffective_ppt_presentations-Logan-11-5-08.pdf&amp;ei=sHQtUt2gHoPFtQaH9YGYCg&amp;usg=AFQjCNHQhPXKIE75MZCDU6efcYOVWTVD0g&amp;bvm=bv.51773540,d.Yms&amp;cad=rj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ke/url?sa=t&amp;rct=j&amp;q=&amp;esrc=s&amp;source=web&amp;cd=6&amp;cad=rja&amp;ved=0CGMQFjAF&amp;url=http%3A%2F%2Ffreecourseware.uwc.ac.za%2Fripmixlearners%2F_media%2Fmedia%3Ahow-to-make-effective-presentation-23836.ppt&amp;ei=sHQtUt2gHoPFtQaH9YGYCg&amp;usg=AFQjCNEhuhC2Guq-OXeM52jlvqdFDw2_-w&amp;bvm=bv.51773540,d.Yms" TargetMode="External"/><Relationship Id="rId5" Type="http://schemas.openxmlformats.org/officeDocument/2006/relationships/webSettings" Target="webSettings.xml"/><Relationship Id="rId15" Type="http://schemas.openxmlformats.org/officeDocument/2006/relationships/hyperlink" Target="http://www.google.co.ke/url?sa=t&amp;rct=j&amp;q=&amp;esrc=s&amp;source=web&amp;cd=3&amp;ved=0CEgQFjAC&amp;url=http%3A%2F%2Fwww.wikihow.com%2FCreate-an-Effective-PowerPoint&amp;ei=sHQtUt2gHoPFtQaH9YGYCg&amp;usg=AFQjCNFDcAJFFNZ9-94b7266_e8o6spP-g&amp;bvm=bv.51773540,d.Yms&amp;cad=rja" TargetMode="External"/><Relationship Id="rId10" Type="http://schemas.openxmlformats.org/officeDocument/2006/relationships/hyperlink" Target="http://www.slideshare.net/.../how-to-make-effective-pres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co.ke/url?sa=t&amp;rct=j&amp;q=&amp;esrc=s&amp;source=web&amp;cd=1&amp;cad=rja&amp;ved=0CC8QFjAA&amp;url=http%3A%2F%2Fwww.slideshare.net%2Fsatyajeet_02%2Fhow-to-make-effective-presentation&amp;ei=N3YtUtCNH-OM7Qaf_ICACQ&amp;usg=AFQjCNH8ZURxeD7aTNSCOaBdUPjgQg63aQ&amp;bvm=bv.51773540,d.ZGU" TargetMode="External"/><Relationship Id="rId14" Type="http://schemas.openxmlformats.org/officeDocument/2006/relationships/hyperlink" Target="http://www.google.co.ke/url?sa=t&amp;rct=j&amp;q=&amp;esrc=s&amp;source=web&amp;cd=2&amp;cad=rja&amp;ved=0CDgQFjAB&amp;url=http%3A%2F%2Fwww.lifehack.org%2Farticles%2Ftechnology%2F10-tips-for-more-effective-powerpoint-presentations.html&amp;ei=N3YtUtCNH-OM7Qaf_ICACQ&amp;usg=AFQjCNGt_HUJf476b9Lgu1uv6pZ3-r7jIg&amp;bvm=bv.51773540,d.Z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EE8AA-DAD9-4BD8-810D-42FEDDF7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Charlotte</cp:lastModifiedBy>
  <cp:revision>8</cp:revision>
  <cp:lastPrinted>2013-09-06T13:55:00Z</cp:lastPrinted>
  <dcterms:created xsi:type="dcterms:W3CDTF">2017-08-02T09:29:00Z</dcterms:created>
  <dcterms:modified xsi:type="dcterms:W3CDTF">2017-08-03T05:59:00Z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78561</vt:lpwstr>
  </property>
  <property fmtid="{D5CDD505-2E9C-101B-9397-08002B2CF9AE}" name="NXPowerLiteSettings" pid="3">
    <vt:lpwstr>C4000400038000</vt:lpwstr>
  </property>
  <property fmtid="{D5CDD505-2E9C-101B-9397-08002B2CF9AE}" name="NXPowerLiteVersion" pid="4">
    <vt:lpwstr>D7.1.10</vt:lpwstr>
  </property>
</Properties>
</file>